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9A" w:rsidRDefault="002D4574" w:rsidP="00D56901">
      <w:pPr>
        <w:tabs>
          <w:tab w:val="left" w:pos="0"/>
          <w:tab w:val="left" w:pos="142"/>
        </w:tabs>
        <w:spacing w:after="0" w:line="360" w:lineRule="auto"/>
        <w:jc w:val="center"/>
        <w:rPr>
          <w:rFonts w:ascii="Times New Roman" w:eastAsia="Times New Roman" w:hAnsi="Times New Roman" w:cs="Times New Roman"/>
          <w:b/>
          <w:color w:val="000000"/>
          <w:sz w:val="28"/>
          <w:szCs w:val="28"/>
          <w:lang w:eastAsia="ru-RU"/>
        </w:rPr>
        <w:sectPr w:rsidR="00A5349A" w:rsidSect="00AA3B90">
          <w:footerReference w:type="default" r:id="rId8"/>
          <w:pgSz w:w="11906" w:h="16838"/>
          <w:pgMar w:top="1134" w:right="851" w:bottom="1134" w:left="1701" w:header="709" w:footer="709" w:gutter="0"/>
          <w:cols w:space="708"/>
          <w:docGrid w:linePitch="360"/>
        </w:sectPr>
      </w:pPr>
      <w:r>
        <w:rPr>
          <w:rFonts w:ascii="Times New Roman" w:eastAsia="Times New Roman" w:hAnsi="Times New Roman" w:cs="Times New Roman"/>
          <w:b/>
          <w:noProof/>
          <w:color w:val="000000"/>
          <w:sz w:val="28"/>
          <w:szCs w:val="28"/>
          <w:lang w:eastAsia="ru-RU"/>
        </w:rPr>
        <w:drawing>
          <wp:inline distT="0" distB="0" distL="0" distR="0">
            <wp:extent cx="5939790" cy="8174005"/>
            <wp:effectExtent l="0" t="0" r="3810" b="0"/>
            <wp:docPr id="32" name="Рисунок 32" descr="G:\Мои документы\Программы\2022-2023\КАТЕ\ТИТУЛЫ\img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Программы\2022-2023\КАТЕ\ТИТУЛЫ\img2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74005"/>
                    </a:xfrm>
                    <a:prstGeom prst="rect">
                      <a:avLst/>
                    </a:prstGeom>
                    <a:noFill/>
                    <a:ln>
                      <a:noFill/>
                    </a:ln>
                  </pic:spPr>
                </pic:pic>
              </a:graphicData>
            </a:graphic>
          </wp:inline>
        </w:drawing>
      </w:r>
      <w:bookmarkStart w:id="0" w:name="_GoBack"/>
      <w:bookmarkEnd w:id="0"/>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color w:val="000000"/>
          <w:sz w:val="28"/>
          <w:szCs w:val="28"/>
          <w:lang w:eastAsia="ru-RU"/>
        </w:rPr>
        <w:lastRenderedPageBreak/>
        <w:t>П</w:t>
      </w:r>
      <w:r w:rsidRPr="00D56901">
        <w:rPr>
          <w:rFonts w:ascii="Times New Roman" w:eastAsia="Times New Roman" w:hAnsi="Times New Roman" w:cs="Times New Roman"/>
          <w:b/>
          <w:sz w:val="28"/>
          <w:szCs w:val="28"/>
          <w:lang w:eastAsia="ru-RU"/>
        </w:rPr>
        <w:t>ояснительная записка</w:t>
      </w:r>
    </w:p>
    <w:p w:rsidR="00D56901" w:rsidRPr="00AA3B90" w:rsidRDefault="00D56901" w:rsidP="00AA3B90">
      <w:pPr>
        <w:tabs>
          <w:tab w:val="left" w:pos="0"/>
          <w:tab w:val="left" w:pos="142"/>
        </w:tabs>
        <w:spacing w:after="0" w:line="360" w:lineRule="auto"/>
        <w:jc w:val="both"/>
        <w:rPr>
          <w:rFonts w:ascii="Times New Roman" w:eastAsia="Times New Roman" w:hAnsi="Times New Roman" w:cs="Times New Roman"/>
          <w:b/>
          <w:sz w:val="24"/>
          <w:szCs w:val="24"/>
          <w:lang w:eastAsia="ru-RU"/>
        </w:rPr>
      </w:pPr>
      <w:proofErr w:type="gramStart"/>
      <w:r w:rsidRPr="00AA3B90">
        <w:rPr>
          <w:rFonts w:ascii="Times New Roman" w:hAnsi="Times New Roman" w:cs="Times New Roman"/>
          <w:sz w:val="24"/>
          <w:szCs w:val="24"/>
          <w:shd w:val="clear" w:color="auto" w:fill="FFFFFF"/>
        </w:rPr>
        <w:t>Программа разработана в соответствии с Федеральным законом от 29.12.2012 № 273-ФЗ «Об образовании в Российской Федерации», Приказом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Постановлением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w:t>
      </w:r>
      <w:proofErr w:type="gramEnd"/>
      <w:r w:rsidRPr="00AA3B90">
        <w:rPr>
          <w:rFonts w:ascii="Times New Roman" w:hAnsi="Times New Roman" w:cs="Times New Roman"/>
          <w:sz w:val="24"/>
          <w:szCs w:val="24"/>
          <w:shd w:val="clear" w:color="auto" w:fill="FFFFFF"/>
        </w:rPr>
        <w:t xml:space="preserve">, отдыха и оздоровления учащихся и молодежи», 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Распоряжением Правительства Мурманской области от 03.07.2019 № 157-РП «О концепции внедрения целевой модели региональной системы дополнительного образования учащихся в Мурманской области», Постановлением </w:t>
      </w:r>
      <w:proofErr w:type="gramStart"/>
      <w:r w:rsidRPr="00AA3B90">
        <w:rPr>
          <w:rFonts w:ascii="Times New Roman" w:hAnsi="Times New Roman" w:cs="Times New Roman"/>
          <w:sz w:val="24"/>
          <w:szCs w:val="24"/>
          <w:shd w:val="clear" w:color="auto" w:fill="FFFFFF"/>
        </w:rPr>
        <w:t>администрации</w:t>
      </w:r>
      <w:proofErr w:type="gramEnd"/>
      <w:r w:rsidRPr="00AA3B90">
        <w:rPr>
          <w:rFonts w:ascii="Times New Roman" w:hAnsi="Times New Roman" w:cs="Times New Roman"/>
          <w:sz w:val="24"/>
          <w:szCs w:val="24"/>
          <w:shd w:val="clear" w:color="auto" w:fill="FFFFFF"/>
        </w:rPr>
        <w:t xml:space="preserve"> ЗАТО г. Североморск № 556 от 01.04.2020 г. «Об утверждении Положения о персонифицированном дополнительном образовании в ЗАТО г. Североморск», Уставом учреждения и распространяется на образовательную деятельность Муниципального бюджетного учреждения дополнительного </w:t>
      </w:r>
      <w:proofErr w:type="gramStart"/>
      <w:r w:rsidRPr="00AA3B90">
        <w:rPr>
          <w:rFonts w:ascii="Times New Roman" w:hAnsi="Times New Roman" w:cs="Times New Roman"/>
          <w:sz w:val="24"/>
          <w:szCs w:val="24"/>
          <w:shd w:val="clear" w:color="auto" w:fill="FFFFFF"/>
        </w:rPr>
        <w:t>образования</w:t>
      </w:r>
      <w:proofErr w:type="gramEnd"/>
      <w:r w:rsidRPr="00AA3B90">
        <w:rPr>
          <w:rFonts w:ascii="Times New Roman" w:hAnsi="Times New Roman" w:cs="Times New Roman"/>
          <w:sz w:val="24"/>
          <w:szCs w:val="24"/>
          <w:shd w:val="clear" w:color="auto" w:fill="FFFFFF"/>
        </w:rPr>
        <w:t xml:space="preserve"> ЗАТО г. Североморск «Дом детског</w:t>
      </w:r>
      <w:r w:rsidR="00A5349A" w:rsidRPr="00AA3B90">
        <w:rPr>
          <w:rFonts w:ascii="Times New Roman" w:hAnsi="Times New Roman" w:cs="Times New Roman"/>
          <w:sz w:val="24"/>
          <w:szCs w:val="24"/>
          <w:shd w:val="clear" w:color="auto" w:fill="FFFFFF"/>
        </w:rPr>
        <w:t>о творчества им. Саши Ковалева».</w:t>
      </w:r>
    </w:p>
    <w:p w:rsidR="00D56901" w:rsidRPr="00AA3B90"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В основу дополнительной общеобразовательной общеразвивающей программы художественной направленности «Бумагопластика положен опыт работы по изготовлению изделий из бумаги.</w:t>
      </w:r>
    </w:p>
    <w:p w:rsidR="00D56901" w:rsidRPr="00AA3B90"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xml:space="preserve">Данная программа рассчитана на 4 года обучения для учащихся 5.5 - 15 лет. Программа «Бумагопластика» включает в тебя теоретический и практический разделы по изготовлению изделий из бумаги в технике «Оригами», «Папье-маше», «Квиллинг» и  «Декупаж». В программу включены темы «Цветоведение», «Работа с бумагой и тканью», «Требования по оформлению готовых изделий». </w:t>
      </w:r>
    </w:p>
    <w:p w:rsidR="00D56901" w:rsidRPr="00AA3B90"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Учащиеся учатся видеть и выражать гармонию, соразмерность, пластику и красоту природы через композиционные законы пропорциональности, ритма, симметрии и асимметрии. Для будущих творческих работ учащимся предлагаются темы, раскрывающие красоту родного края, города, России, русских народных сказок, сказок народов Севера и др. Для формирования у учащихся умения строить свою деятельность, распределять операции, используются коллективные формы работы.</w:t>
      </w:r>
    </w:p>
    <w:p w:rsidR="00D56901" w:rsidRPr="00AA3B90"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lastRenderedPageBreak/>
        <w:t>С началом летних каникул образовательный процесс не заканчивается. Для учащихся, выезжающих за пределы города, даются задания по заготовке материалов, по чтению специальной литературы, по посещению выставок и музеев.</w:t>
      </w:r>
    </w:p>
    <w:p w:rsidR="00D56901" w:rsidRPr="00AA3B90"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Для учащихся, остающихся на период летних каникул в городе, разработан блок «Бумажные фантазии». Заниматься могут, как учащиеся объединения «Бумагопластика», так школьники, которые до этого работе с бумагой нигде не обучались. Индивидуальный подход и разработка индивидуального образовательного маршрута предоставляется каждому учащемуся.</w:t>
      </w:r>
    </w:p>
    <w:p w:rsidR="00D56901" w:rsidRPr="00AA3B90"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xml:space="preserve">Ведущей идеей блока является создание благоприятных условий для организации досуга учащихся во время каникул, развития их творческой активности с учетом собственных интересов, наклонностей и возможностей и </w:t>
      </w:r>
      <w:proofErr w:type="gramStart"/>
      <w:r w:rsidRPr="00AA3B90">
        <w:rPr>
          <w:rFonts w:ascii="Times New Roman" w:eastAsia="Times New Roman" w:hAnsi="Times New Roman" w:cs="Times New Roman"/>
          <w:sz w:val="24"/>
          <w:szCs w:val="24"/>
          <w:lang w:eastAsia="ru-RU"/>
        </w:rPr>
        <w:t>направлена</w:t>
      </w:r>
      <w:proofErr w:type="gramEnd"/>
      <w:r w:rsidRPr="00AA3B90">
        <w:rPr>
          <w:rFonts w:ascii="Times New Roman" w:eastAsia="Times New Roman" w:hAnsi="Times New Roman" w:cs="Times New Roman"/>
          <w:sz w:val="24"/>
          <w:szCs w:val="24"/>
          <w:lang w:eastAsia="ru-RU"/>
        </w:rPr>
        <w:t xml:space="preserve"> на:</w:t>
      </w:r>
    </w:p>
    <w:p w:rsidR="00D56901" w:rsidRPr="00AA3B90" w:rsidRDefault="00D56901" w:rsidP="00AA3B90">
      <w:pPr>
        <w:spacing w:after="0" w:line="360" w:lineRule="auto"/>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укрепление здоровья, приобщение к истокам народного творчества, развитие художественного вкуса, индивидуальных способностей и дарований учащихся;</w:t>
      </w:r>
    </w:p>
    <w:p w:rsidR="00D56901" w:rsidRPr="00AA3B90" w:rsidRDefault="00D56901" w:rsidP="00AA3B90">
      <w:pPr>
        <w:spacing w:after="0" w:line="360" w:lineRule="auto"/>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проведение работы с учащимися, сочетающей развитие и воспитание учащихся с оздоровительным отдыхом;</w:t>
      </w:r>
    </w:p>
    <w:p w:rsidR="00D56901" w:rsidRPr="00AA3B90" w:rsidRDefault="00D56901" w:rsidP="00AA3B90">
      <w:pPr>
        <w:spacing w:after="0" w:line="360" w:lineRule="auto"/>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развитие творческих, организаторских, интеллектуальных способностей;</w:t>
      </w:r>
    </w:p>
    <w:p w:rsidR="00D56901" w:rsidRPr="00AA3B90" w:rsidRDefault="00D56901" w:rsidP="00AA3B90">
      <w:pPr>
        <w:tabs>
          <w:tab w:val="left" w:pos="0"/>
        </w:tabs>
        <w:spacing w:after="0" w:line="360" w:lineRule="auto"/>
        <w:jc w:val="both"/>
        <w:rPr>
          <w:rFonts w:ascii="Times New Roman" w:eastAsia="Times New Roman" w:hAnsi="Times New Roman" w:cs="Times New Roman"/>
          <w:sz w:val="24"/>
          <w:szCs w:val="24"/>
        </w:rPr>
      </w:pPr>
      <w:r w:rsidRPr="00AA3B90">
        <w:rPr>
          <w:rFonts w:ascii="Times New Roman" w:eastAsia="Times New Roman" w:hAnsi="Times New Roman" w:cs="Times New Roman"/>
          <w:sz w:val="24"/>
          <w:szCs w:val="24"/>
        </w:rPr>
        <w:t>- знакомство с традиционной культурой и искусством своего региона, России, мира;</w:t>
      </w:r>
    </w:p>
    <w:p w:rsidR="00D56901" w:rsidRPr="00AA3B90" w:rsidRDefault="00D56901" w:rsidP="00AA3B90">
      <w:pPr>
        <w:tabs>
          <w:tab w:val="left" w:pos="0"/>
        </w:tabs>
        <w:spacing w:after="0" w:line="360" w:lineRule="auto"/>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развитие познавательных интересов обучающихся;</w:t>
      </w:r>
    </w:p>
    <w:p w:rsidR="00D56901" w:rsidRPr="00AA3B90" w:rsidRDefault="00D56901" w:rsidP="00AA3B90">
      <w:pPr>
        <w:tabs>
          <w:tab w:val="left" w:pos="0"/>
        </w:tabs>
        <w:spacing w:after="0" w:line="360" w:lineRule="auto"/>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-расширение кругозора учащихся, уровня информированности в области искусства и культуры;</w:t>
      </w:r>
    </w:p>
    <w:p w:rsidR="00D56901" w:rsidRPr="00AA3B90" w:rsidRDefault="00D56901" w:rsidP="00AA3B90">
      <w:pPr>
        <w:tabs>
          <w:tab w:val="left" w:pos="0"/>
        </w:tabs>
        <w:spacing w:after="0" w:line="360" w:lineRule="auto"/>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 обогащение опыта общения, совместной творческой деятельности.</w:t>
      </w:r>
    </w:p>
    <w:p w:rsidR="00D56901" w:rsidRPr="00AA3B90" w:rsidRDefault="00D56901" w:rsidP="00AA3B90">
      <w:pPr>
        <w:spacing w:after="0" w:line="360" w:lineRule="auto"/>
        <w:ind w:firstLine="708"/>
        <w:jc w:val="both"/>
        <w:rPr>
          <w:rFonts w:ascii="Times New Roman" w:eastAsia="Times New Roman" w:hAnsi="Times New Roman" w:cs="Times New Roman"/>
          <w:sz w:val="24"/>
          <w:szCs w:val="24"/>
          <w:lang w:eastAsia="ru-RU"/>
        </w:rPr>
      </w:pPr>
      <w:r w:rsidRPr="00AA3B90">
        <w:rPr>
          <w:rFonts w:ascii="Times New Roman" w:eastAsia="Times New Roman" w:hAnsi="Times New Roman" w:cs="Times New Roman"/>
          <w:sz w:val="24"/>
          <w:szCs w:val="24"/>
          <w:lang w:eastAsia="ru-RU"/>
        </w:rPr>
        <w:t>Учебный материал блока предусматривает работу в разных техниках и направлениях: изготовление сувениров из подручного материала, объемных изделий из бумаги и картона, букетов из конфет,  изделий из салфеток и газет, поделок из необычного материала (одноразовая посуда, компьютерные диски).</w:t>
      </w:r>
    </w:p>
    <w:p w:rsidR="00D56901" w:rsidRPr="00D56901" w:rsidRDefault="00D56901" w:rsidP="00AA3B90">
      <w:pPr>
        <w:tabs>
          <w:tab w:val="left" w:pos="-426"/>
        </w:tabs>
        <w:spacing w:after="0" w:line="360" w:lineRule="auto"/>
        <w:ind w:firstLine="851"/>
        <w:jc w:val="both"/>
        <w:rPr>
          <w:rFonts w:ascii="Times New Roman" w:eastAsia="Times New Roman" w:hAnsi="Times New Roman" w:cs="Times New Roman"/>
          <w:sz w:val="24"/>
          <w:szCs w:val="24"/>
          <w:lang w:eastAsia="ru-RU"/>
        </w:rPr>
      </w:pPr>
      <w:proofErr w:type="gramStart"/>
      <w:r w:rsidRPr="00AA3B90">
        <w:rPr>
          <w:rFonts w:ascii="Times New Roman" w:eastAsia="Times New Roman" w:hAnsi="Times New Roman" w:cs="Times New Roman"/>
          <w:sz w:val="24"/>
          <w:szCs w:val="24"/>
          <w:lang w:eastAsia="ru-RU"/>
        </w:rPr>
        <w:t>Обучение различным приемам преобразования бумаги, ткани, бросового материалов способствует развитию у учащихся, пространственного представления, познания свойств различных материалов, овладению разнообразными способами практических действий, приобретению навы</w:t>
      </w:r>
      <w:r w:rsidRPr="00D56901">
        <w:rPr>
          <w:rFonts w:ascii="Times New Roman" w:eastAsia="Times New Roman" w:hAnsi="Times New Roman" w:cs="Times New Roman"/>
          <w:sz w:val="24"/>
          <w:szCs w:val="24"/>
          <w:lang w:eastAsia="ru-RU"/>
        </w:rPr>
        <w:t>ков ручного труда и появлению созидательного отношения к окружающему, что рассматривается как многосторонний процесс, связанный с развитием у учащихся фантазии, мелкой моторики рук, внимания, логического мышления и усидчивости, творческих способностей.</w:t>
      </w:r>
      <w:proofErr w:type="gramEnd"/>
    </w:p>
    <w:p w:rsidR="00D56901" w:rsidRPr="00D56901" w:rsidRDefault="00D56901" w:rsidP="00D56901">
      <w:pPr>
        <w:tabs>
          <w:tab w:val="left" w:pos="-426"/>
        </w:tabs>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Занятия с учащимися и младшего школьного возраста проводятся в форме игры, развивающей беседы. Благодаря игре индивидуальность учащегося находит выражение в коллективном творчестве. Игры, которые рекомендуется проводить с учащимися и на </w:t>
      </w:r>
      <w:r w:rsidRPr="00D56901">
        <w:rPr>
          <w:rFonts w:ascii="Times New Roman" w:eastAsia="Times New Roman" w:hAnsi="Times New Roman" w:cs="Times New Roman"/>
          <w:sz w:val="24"/>
          <w:szCs w:val="24"/>
          <w:lang w:eastAsia="ru-RU"/>
        </w:rPr>
        <w:lastRenderedPageBreak/>
        <w:t>теоретических, и на практических занятиях, пробуждают у них нравственные чувства, формирующие культуру личности, вырабатывают правила поведения в различных ситуациях. Игра развивает фантазию, воображение учащихся, помогает самореализоваться и раскрыться. Форма занятия через игру позволяет быстрее добиться запоминания необходимых понятий и знаний.</w:t>
      </w:r>
    </w:p>
    <w:p w:rsidR="00D56901" w:rsidRPr="00D56901" w:rsidRDefault="00D56901" w:rsidP="00AA3B90">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 процессе обучения организуются экскурсии в музеи, выставочные залы художественные галереи Североморска и Мурманска для просмотра выставочных экспозиций и знакомства с мастерами декоративно-прикладного творчества, художниками.</w:t>
      </w:r>
    </w:p>
    <w:p w:rsidR="00D56901" w:rsidRPr="00D56901"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Экскурсии являются пространством для развития креативного и исследовательского характеров.</w:t>
      </w:r>
    </w:p>
    <w:p w:rsidR="00D56901" w:rsidRPr="00D56901"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При составлении блока «Бумажные фантазии» был учтен опыт разработки программы </w:t>
      </w:r>
      <w:r w:rsidRPr="00D56901">
        <w:rPr>
          <w:rFonts w:ascii="Times New Roman" w:eastAsia="Times New Roman" w:hAnsi="Times New Roman" w:cs="Times New Roman"/>
          <w:bCs/>
          <w:sz w:val="24"/>
          <w:szCs w:val="24"/>
          <w:lang w:eastAsia="ru-RU"/>
        </w:rPr>
        <w:t>«Организация занятий художественным творчеством в образовательно-оздоровительном лагере»</w:t>
      </w:r>
      <w:r w:rsidRPr="00D56901">
        <w:rPr>
          <w:rFonts w:ascii="Times New Roman" w:eastAsia="Times New Roman" w:hAnsi="Times New Roman" w:cs="Times New Roman"/>
          <w:sz w:val="24"/>
          <w:szCs w:val="24"/>
          <w:vertAlign w:val="superscript"/>
          <w:lang w:eastAsia="ru-RU"/>
        </w:rPr>
        <w:t>1</w:t>
      </w:r>
      <w:r w:rsidRPr="00D56901">
        <w:rPr>
          <w:rFonts w:ascii="Times New Roman" w:eastAsia="Times New Roman" w:hAnsi="Times New Roman" w:cs="Times New Roman"/>
          <w:sz w:val="24"/>
          <w:szCs w:val="24"/>
          <w:lang w:eastAsia="ru-RU"/>
        </w:rPr>
        <w:t xml:space="preserve">. </w:t>
      </w:r>
    </w:p>
    <w:p w:rsidR="00D56901" w:rsidRPr="00D56901"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Содержание курса блока реализуется не в одном узком направлении, например, квиллинг, а охватывает основные направления и приемы работы с бумагой: папье-маше, оригами, бумагокручение.</w:t>
      </w:r>
    </w:p>
    <w:p w:rsidR="00D56901" w:rsidRPr="00D56901" w:rsidRDefault="00D56901" w:rsidP="00AA3B90">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Блок «Бумажные фантазии» может быть реализован в разновозрастной группе, сформированной по интересу к данному виду творчества и начальным умениям.</w:t>
      </w:r>
    </w:p>
    <w:p w:rsidR="00D56901" w:rsidRPr="00D56901" w:rsidRDefault="00D56901" w:rsidP="00AA3B90">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Комплектование групп по 12 – 15 человек.</w:t>
      </w:r>
    </w:p>
    <w:p w:rsidR="00D56901" w:rsidRPr="00AA3B90" w:rsidRDefault="00D56901" w:rsidP="00AA3B90">
      <w:pPr>
        <w:spacing w:after="0" w:line="360" w:lineRule="auto"/>
        <w:jc w:val="both"/>
        <w:rPr>
          <w:rFonts w:ascii="Times New Roman" w:eastAsia="Times New Roman" w:hAnsi="Times New Roman" w:cs="Times New Roman"/>
          <w:color w:val="000000"/>
          <w:sz w:val="24"/>
          <w:szCs w:val="24"/>
          <w:shd w:val="clear" w:color="auto" w:fill="FFFFFF"/>
          <w:lang w:eastAsia="ru-RU"/>
        </w:rPr>
      </w:pPr>
      <w:r w:rsidRPr="00D56901">
        <w:rPr>
          <w:rFonts w:ascii="Times New Roman" w:eastAsia="Times New Roman" w:hAnsi="Times New Roman" w:cs="Times New Roman"/>
          <w:color w:val="000000"/>
          <w:sz w:val="24"/>
          <w:szCs w:val="24"/>
          <w:shd w:val="clear" w:color="auto" w:fill="FFFFFF"/>
          <w:lang w:eastAsia="ru-RU"/>
        </w:rPr>
        <w:t>В настоящее время со стороны государства большое внимание уделяется людям с ограниченными возможностями здоровья, разрабатываются программы, проекты, направленные на доступность среды, ведётся огромная работа по реабилитации данной категории людей. Особое место в этой группе занимают дети. </w:t>
      </w:r>
      <w:r w:rsidRPr="00D56901">
        <w:rPr>
          <w:rFonts w:ascii="Times New Roman" w:eastAsia="Times New Roman" w:hAnsi="Times New Roman" w:cs="Times New Roman"/>
          <w:color w:val="000000"/>
          <w:sz w:val="24"/>
          <w:szCs w:val="24"/>
          <w:lang w:eastAsia="ru-RU"/>
        </w:rPr>
        <w:br/>
      </w:r>
      <w:r w:rsidRPr="00D56901">
        <w:rPr>
          <w:rFonts w:ascii="Times New Roman" w:eastAsia="Times New Roman" w:hAnsi="Times New Roman" w:cs="Times New Roman"/>
          <w:color w:val="000000"/>
          <w:sz w:val="24"/>
          <w:szCs w:val="24"/>
          <w:shd w:val="clear" w:color="auto" w:fill="FFFFFF"/>
          <w:lang w:eastAsia="ru-RU"/>
        </w:rPr>
        <w:t>Жизнь учащегося с особыми потребностями протекает в сложных условиях: она в корне отличается от образа жизни и воспитания здоровых детей. Тем не менее, такой ребенок, независимо от наличия у него определенных ограничений нуждается в возможности выявления своих талантов и способностей и их проявления. И как показывает практика, среди такой категории очень много музыкально, поэтически и художественно одарённых детей.</w:t>
      </w:r>
      <w:r w:rsidRPr="00D56901">
        <w:rPr>
          <w:rFonts w:ascii="Times New Roman" w:eastAsia="Times New Roman" w:hAnsi="Times New Roman" w:cs="Times New Roman"/>
          <w:color w:val="000000"/>
          <w:sz w:val="24"/>
          <w:szCs w:val="24"/>
          <w:lang w:eastAsia="ru-RU"/>
        </w:rPr>
        <w:br/>
      </w:r>
      <w:r w:rsidRPr="00D56901">
        <w:rPr>
          <w:rFonts w:ascii="Times New Roman" w:eastAsia="Times New Roman" w:hAnsi="Times New Roman" w:cs="Times New Roman"/>
          <w:color w:val="000000"/>
          <w:sz w:val="24"/>
          <w:szCs w:val="24"/>
          <w:shd w:val="clear" w:color="auto" w:fill="FFFFFF"/>
          <w:lang w:eastAsia="ru-RU"/>
        </w:rPr>
        <w:t xml:space="preserve">Однако инфраструктура производства и быта, культуры и досуга, социальных услуг, как правило, не приспособлена к удовлетворению их </w:t>
      </w:r>
      <w:proofErr w:type="gramStart"/>
      <w:r w:rsidRPr="00D56901">
        <w:rPr>
          <w:rFonts w:ascii="Times New Roman" w:eastAsia="Times New Roman" w:hAnsi="Times New Roman" w:cs="Times New Roman"/>
          <w:color w:val="000000"/>
          <w:sz w:val="24"/>
          <w:szCs w:val="24"/>
          <w:shd w:val="clear" w:color="auto" w:fill="FFFFFF"/>
          <w:lang w:eastAsia="ru-RU"/>
        </w:rPr>
        <w:t>потребностей</w:t>
      </w:r>
      <w:proofErr w:type="gramEnd"/>
      <w:r w:rsidRPr="00D56901">
        <w:rPr>
          <w:rFonts w:ascii="Times New Roman" w:eastAsia="Times New Roman" w:hAnsi="Times New Roman" w:cs="Times New Roman"/>
          <w:color w:val="000000"/>
          <w:sz w:val="24"/>
          <w:szCs w:val="24"/>
          <w:shd w:val="clear" w:color="auto" w:fill="FFFFFF"/>
          <w:lang w:eastAsia="ru-RU"/>
        </w:rPr>
        <w:t xml:space="preserve"> и дети зачастую лишены возможности быть равными среди равных.</w:t>
      </w:r>
      <w:r w:rsidR="00AA3B90">
        <w:rPr>
          <w:rFonts w:ascii="Times New Roman" w:eastAsia="Times New Roman" w:hAnsi="Times New Roman" w:cs="Times New Roman"/>
          <w:color w:val="000000"/>
          <w:sz w:val="24"/>
          <w:szCs w:val="24"/>
          <w:shd w:val="clear" w:color="auto" w:fill="FFFFFF"/>
          <w:lang w:eastAsia="ru-RU"/>
        </w:rPr>
        <w:t xml:space="preserve"> </w:t>
      </w:r>
      <w:r w:rsidRPr="00D56901">
        <w:rPr>
          <w:rFonts w:ascii="Times New Roman" w:eastAsia="Times New Roman" w:hAnsi="Times New Roman" w:cs="Times New Roman"/>
          <w:color w:val="000000"/>
          <w:sz w:val="24"/>
          <w:szCs w:val="24"/>
          <w:shd w:val="clear" w:color="auto" w:fill="FFFFFF"/>
          <w:lang w:eastAsia="ru-RU"/>
        </w:rPr>
        <w:t xml:space="preserve">Творчество – это индивидуальная психологическая особенность ребёнка, которая не зависит от умственных способностей и физических ограничений. Творчество проявляется в детской фантазии, воображении, </w:t>
      </w:r>
      <w:r w:rsidRPr="00D56901">
        <w:rPr>
          <w:rFonts w:ascii="Times New Roman" w:eastAsia="Times New Roman" w:hAnsi="Times New Roman" w:cs="Times New Roman"/>
          <w:color w:val="000000"/>
          <w:sz w:val="24"/>
          <w:szCs w:val="24"/>
          <w:shd w:val="clear" w:color="auto" w:fill="FFFFFF"/>
          <w:lang w:eastAsia="ru-RU"/>
        </w:rPr>
        <w:lastRenderedPageBreak/>
        <w:t>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r w:rsidR="00AA3B90">
        <w:rPr>
          <w:rFonts w:ascii="Times New Roman" w:eastAsia="Times New Roman" w:hAnsi="Times New Roman" w:cs="Times New Roman"/>
          <w:color w:val="000000"/>
          <w:sz w:val="24"/>
          <w:szCs w:val="24"/>
          <w:shd w:val="clear" w:color="auto" w:fill="FFFFFF"/>
          <w:lang w:eastAsia="ru-RU"/>
        </w:rPr>
        <w:t xml:space="preserve"> </w:t>
      </w:r>
      <w:r w:rsidRPr="00D56901">
        <w:rPr>
          <w:rFonts w:ascii="Times New Roman" w:eastAsia="Times New Roman" w:hAnsi="Times New Roman" w:cs="Times New Roman"/>
          <w:color w:val="000000"/>
          <w:sz w:val="24"/>
          <w:szCs w:val="24"/>
          <w:shd w:val="clear" w:color="auto" w:fill="FFFFFF"/>
          <w:lang w:eastAsia="ru-RU"/>
        </w:rPr>
        <w:t>Одной из главных задач обучения и воспитания детей с ограниченными возможностями на занятиях прикладным творчеством является обогащение мировосприятия воспитанника, т.е. развитие творческой культуры учащегося (развитие творческого нестандартного подхода к реализации задания, воспитание трудолюбия, интереса к практической деятельности, радости созидания и открытия для себя чего-то нового).</w:t>
      </w:r>
      <w:r w:rsidR="00AA3B90">
        <w:rPr>
          <w:rFonts w:ascii="Times New Roman" w:eastAsia="Times New Roman" w:hAnsi="Times New Roman" w:cs="Times New Roman"/>
          <w:color w:val="000000"/>
          <w:sz w:val="24"/>
          <w:szCs w:val="24"/>
          <w:shd w:val="clear" w:color="auto" w:fill="FFFFFF"/>
          <w:lang w:eastAsia="ru-RU"/>
        </w:rPr>
        <w:t xml:space="preserve"> </w:t>
      </w:r>
      <w:r w:rsidRPr="00D56901">
        <w:rPr>
          <w:rFonts w:ascii="Times New Roman" w:eastAsia="Times New Roman" w:hAnsi="Times New Roman" w:cs="Times New Roman"/>
          <w:color w:val="000000"/>
          <w:sz w:val="24"/>
          <w:szCs w:val="24"/>
          <w:shd w:val="clear" w:color="auto" w:fill="FFFFFF"/>
          <w:lang w:eastAsia="ru-RU"/>
        </w:rPr>
        <w:t>Программа «Бумагопластика» так же направлена на решение проблемы социальной адаптации ребёнка. В процессе обучения происходит социальная реабилитация детей, проявляющаяся в том, что ребенок может участвовать во всевозможных выставках.</w:t>
      </w:r>
      <w:r w:rsidR="00AA3B90">
        <w:rPr>
          <w:rFonts w:ascii="Times New Roman" w:eastAsia="Times New Roman" w:hAnsi="Times New Roman" w:cs="Times New Roman"/>
          <w:color w:val="000000"/>
          <w:sz w:val="24"/>
          <w:szCs w:val="24"/>
          <w:shd w:val="clear" w:color="auto" w:fill="FFFFFF"/>
          <w:lang w:eastAsia="ru-RU"/>
        </w:rPr>
        <w:t xml:space="preserve"> </w:t>
      </w:r>
      <w:r w:rsidRPr="00D56901">
        <w:rPr>
          <w:rFonts w:ascii="Times New Roman" w:eastAsia="Times New Roman" w:hAnsi="Times New Roman" w:cs="Times New Roman"/>
          <w:color w:val="000000"/>
          <w:sz w:val="24"/>
          <w:szCs w:val="24"/>
          <w:shd w:val="clear" w:color="auto" w:fill="FFFFFF"/>
          <w:lang w:eastAsia="ru-RU"/>
        </w:rPr>
        <w:t xml:space="preserve">Все это помогает сформировать у учащегося чувство социальной значимости и уверенности в собственных силах. </w:t>
      </w:r>
      <w:proofErr w:type="gramStart"/>
      <w:r w:rsidRPr="00D56901">
        <w:rPr>
          <w:rFonts w:ascii="Times New Roman" w:eastAsia="Times New Roman" w:hAnsi="Times New Roman" w:cs="Times New Roman"/>
          <w:color w:val="000000"/>
          <w:sz w:val="24"/>
          <w:szCs w:val="24"/>
          <w:shd w:val="clear" w:color="auto" w:fill="FFFFFF"/>
          <w:lang w:eastAsia="ru-RU"/>
        </w:rPr>
        <w:t>Обучение по</w:t>
      </w:r>
      <w:proofErr w:type="gramEnd"/>
      <w:r w:rsidRPr="00D56901">
        <w:rPr>
          <w:rFonts w:ascii="Times New Roman" w:eastAsia="Times New Roman" w:hAnsi="Times New Roman" w:cs="Times New Roman"/>
          <w:color w:val="000000"/>
          <w:sz w:val="24"/>
          <w:szCs w:val="24"/>
          <w:shd w:val="clear" w:color="auto" w:fill="FFFFFF"/>
          <w:lang w:eastAsia="ru-RU"/>
        </w:rPr>
        <w:t xml:space="preserve"> данной программе может осуществляться как индивидуально на дому, так и в группе, что позволяет приблизить дополнительное образование к индивидуальным физиологическим, психологическим и интеллектуальным особенностям каждого учащегося. </w:t>
      </w:r>
    </w:p>
    <w:p w:rsidR="00D56901" w:rsidRPr="00D56901" w:rsidRDefault="00D56901" w:rsidP="00AA3B90">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Ведущей идей блока «Особое детство» является учет, </w:t>
      </w:r>
      <w:r w:rsidRPr="00D56901">
        <w:rPr>
          <w:rFonts w:ascii="Times New Roman" w:eastAsia="Times New Roman" w:hAnsi="Times New Roman" w:cs="Times New Roman"/>
          <w:bCs/>
          <w:sz w:val="24"/>
          <w:szCs w:val="24"/>
          <w:lang w:eastAsia="ru-RU"/>
        </w:rPr>
        <w:t>как потребностей</w:t>
      </w:r>
      <w:r w:rsidRPr="00D56901">
        <w:rPr>
          <w:rFonts w:ascii="Times New Roman" w:eastAsia="Times New Roman" w:hAnsi="Times New Roman" w:cs="Times New Roman"/>
          <w:sz w:val="24"/>
          <w:szCs w:val="24"/>
          <w:lang w:eastAsia="ru-RU"/>
        </w:rPr>
        <w:t xml:space="preserve">, так и специальных условий и поддержки, необходимых учащимся с ограниченными возможностями для достижения успеха. Содержание </w:t>
      </w:r>
      <w:r w:rsidRPr="00D56901">
        <w:rPr>
          <w:rFonts w:ascii="Times New Roman" w:eastAsia="Times New Roman" w:hAnsi="Times New Roman" w:cs="Times New Roman"/>
          <w:bCs/>
          <w:sz w:val="24"/>
          <w:szCs w:val="24"/>
          <w:lang w:eastAsia="ru-RU"/>
        </w:rPr>
        <w:t>инклюзивного</w:t>
      </w:r>
      <w:r w:rsidRPr="00D56901">
        <w:rPr>
          <w:rFonts w:ascii="Times New Roman" w:eastAsia="Times New Roman" w:hAnsi="Times New Roman" w:cs="Times New Roman"/>
          <w:sz w:val="24"/>
          <w:szCs w:val="24"/>
          <w:lang w:eastAsia="ru-RU"/>
        </w:rPr>
        <w:t xml:space="preserve"> блока направлено на развитие у всех воспитанников способностей, необходимых для общения.</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Новизна</w:t>
      </w:r>
      <w:r w:rsidRPr="00D56901">
        <w:rPr>
          <w:rFonts w:ascii="Times New Roman" w:eastAsia="Times New Roman" w:hAnsi="Times New Roman" w:cs="Times New Roman"/>
          <w:i/>
          <w:sz w:val="24"/>
          <w:szCs w:val="24"/>
          <w:lang w:eastAsia="ru-RU"/>
        </w:rPr>
        <w:t xml:space="preserve"> блока «Особое детство» </w:t>
      </w:r>
      <w:r w:rsidRPr="00D56901">
        <w:rPr>
          <w:rFonts w:ascii="Times New Roman" w:eastAsia="Times New Roman" w:hAnsi="Times New Roman" w:cs="Times New Roman"/>
          <w:sz w:val="24"/>
          <w:szCs w:val="24"/>
          <w:lang w:eastAsia="ru-RU"/>
        </w:rPr>
        <w:t>заключается в интегрированном подходе. Учащиеся с ограниченными возможностями здоровья, общаясь со здоровыми детьми, участвуя в совместной деятельности, учатся не бояться и не стесняться своего физического недостатка, учатся принимать помощь и оказывать ее другим. Эти учащиеся имеют право на место в культурной жизни, на собственную творческую деятельность, открывая для себя радость творчества, они меняют свою позицию, отношение к себе, к своей жизни (и к своему дефекту), обретают более оптимистический взгляд на жизнь и окружение. Таким детям для успешной адаптации в большей степени, нежели здоровым необходимы положительные эмоции. Смена впечатлений и деятельности, а также встреча с искусством являются основным источником их получения. Более того, это позволяет ребенку отойти от своих проблем, связанных со здоровьем.</w:t>
      </w:r>
      <w:r w:rsidR="00AA3B90">
        <w:rPr>
          <w:rFonts w:ascii="Times New Roman" w:eastAsia="Times New Roman" w:hAnsi="Times New Roman" w:cs="Times New Roman"/>
          <w:sz w:val="24"/>
          <w:szCs w:val="24"/>
          <w:lang w:eastAsia="ru-RU"/>
        </w:rPr>
        <w:t xml:space="preserve"> </w:t>
      </w:r>
      <w:r w:rsidRPr="00D56901">
        <w:rPr>
          <w:rFonts w:ascii="Times New Roman" w:eastAsia="Times New Roman" w:hAnsi="Times New Roman" w:cs="Times New Roman"/>
          <w:sz w:val="24"/>
          <w:szCs w:val="24"/>
          <w:lang w:eastAsia="ru-RU"/>
        </w:rPr>
        <w:t xml:space="preserve">В связи с этим возникла идея предоставить возможность детям с ограниченными возможностями здоровья  попробовать себя в искусстве создания изделий из различных видов бумаги, дать возможность раскрыть свой талант, тот талант, который живет в каждом, как непреложная истина. Именно это легло в основу отдельного блока образовательной программы </w:t>
      </w:r>
      <w:r w:rsidRPr="00D56901">
        <w:rPr>
          <w:rFonts w:ascii="Times New Roman" w:eastAsia="Times New Roman" w:hAnsi="Times New Roman" w:cs="Times New Roman"/>
          <w:sz w:val="24"/>
          <w:szCs w:val="24"/>
          <w:lang w:eastAsia="ru-RU"/>
        </w:rPr>
        <w:lastRenderedPageBreak/>
        <w:t>«Бумагопластика» - «Особое детство», который стал одним из звеньев в социальной и творческой реабилитации детей с ограниченными возможностями здоровья.</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Организация учебного процесса осуществляется при учете неоднородности личности учащегося, применяя пути и средства, позволяющие построить обучение таким образом, чтобы дети в силу их возраста, заболеваний и возможностей овладели программным материалом. Важнейшими условиями развития креативных способностей учащихся является регулярность художественных занятий и востребованность результатов художественного творчества со стороны общества.</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На занятиях учащиеся знакомятся со свойствами бумаги и их назначением, учатся пользоваться различными инструментами, знакомятся с правилами безопасной работы.</w:t>
      </w:r>
    </w:p>
    <w:p w:rsidR="00D56901" w:rsidRPr="00D56901" w:rsidRDefault="00D56901" w:rsidP="00D56901">
      <w:pPr>
        <w:spacing w:after="0" w:line="360" w:lineRule="auto"/>
        <w:ind w:firstLine="708"/>
        <w:jc w:val="both"/>
        <w:rPr>
          <w:rFonts w:ascii="Times New Roman" w:eastAsia="Times New Roman" w:hAnsi="Times New Roman" w:cs="Times New Roman"/>
          <w:color w:val="548DD4"/>
          <w:sz w:val="24"/>
          <w:szCs w:val="24"/>
          <w:lang w:eastAsia="ru-RU"/>
        </w:rPr>
      </w:pPr>
      <w:r w:rsidRPr="00D56901">
        <w:rPr>
          <w:rFonts w:ascii="Times New Roman" w:eastAsia="Times New Roman" w:hAnsi="Times New Roman" w:cs="Times New Roman"/>
          <w:sz w:val="24"/>
          <w:szCs w:val="24"/>
          <w:lang w:eastAsia="ru-RU"/>
        </w:rPr>
        <w:t>В основу блока легло использование приемлемых для детей с ограниченными возможностями здоровья форм декоративно-прикладного творчества: бумагопластика, обрывная мозаика, художественное плетение, букеты из конфет.</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Наряду с этим происходит стимуляция умственной деятельности. Она выражается в формировании таких умений как ориентировка в задании (анализ объекта и условий труда), предварительное планирование хода работы над изделием, текущий и заключительный самоконтроль.</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Большое значение придается исследованию предмета или изделия. Это помогает учащимся выделить в предметах или изделиях их признаки, осмыслить процесс изготовления, последовательность действия, прослеживать форму предмета и его частей, цвет, пространственные отношения, усвоению детьми основных свой</w:t>
      </w:r>
      <w:proofErr w:type="gramStart"/>
      <w:r w:rsidRPr="00D56901">
        <w:rPr>
          <w:rFonts w:ascii="Times New Roman" w:eastAsia="Times New Roman" w:hAnsi="Times New Roman" w:cs="Times New Roman"/>
          <w:sz w:val="24"/>
          <w:szCs w:val="24"/>
          <w:lang w:eastAsia="ru-RU"/>
        </w:rPr>
        <w:t>ств пр</w:t>
      </w:r>
      <w:proofErr w:type="gramEnd"/>
      <w:r w:rsidRPr="00D56901">
        <w:rPr>
          <w:rFonts w:ascii="Times New Roman" w:eastAsia="Times New Roman" w:hAnsi="Times New Roman" w:cs="Times New Roman"/>
          <w:sz w:val="24"/>
          <w:szCs w:val="24"/>
          <w:lang w:eastAsia="ru-RU"/>
        </w:rPr>
        <w:t>едметов и вырабатываются навыки самостоятельного анализа образца.</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Опыт работы с детьми с ограниченными возможностями здоровья показывает, что на занятиях должна быть доверительная, спокойная обстановка. Необходимо создавать ситуации, которые бы побуждали учащихся обращаться к товарищу, советоваться друг с другом, брать недостающие материалы, обмениваться ими с другими. Работа с бумагой, пластилином, природным материалом, тканью, уход за растениями способствуют укреплению мелких мышц рук, развитию зрительно-двигательной координации.</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Эстетическое воспитание и культурно-досуговая деятельность являются важной составной частью социальной адаптации учащихся с ограниченными возможностями здоровья. Это даёт возможность им войти в новое социальное окружение, расширить круг общения со сверстниками и избавиться от комплексов, включиться в творческую деятельность.</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Требования к ЗУН блока «Особое детство» соответствуют требованиям к ЗУН основной программы с коррекцией на заболевание учащегося.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ab/>
        <w:t>Реализация данного блока программы может осуществляться как индивидуально на дому, так и в Доме творчества совместно с воспитанниками объединения «Бумагопластика» по желанию учащегося и родителей или лиц их заменяющих</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rPr>
      </w:pP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Цель программы</w:t>
      </w:r>
      <w:r w:rsidRPr="00D56901">
        <w:rPr>
          <w:rFonts w:ascii="Times New Roman" w:eastAsia="Times New Roman" w:hAnsi="Times New Roman" w:cs="Times New Roman"/>
          <w:sz w:val="24"/>
          <w:szCs w:val="24"/>
          <w:lang w:eastAsia="ru-RU"/>
        </w:rPr>
        <w:t xml:space="preserve"> – формирование у </w:t>
      </w:r>
      <w:proofErr w:type="gramStart"/>
      <w:r w:rsidRPr="00D56901">
        <w:rPr>
          <w:rFonts w:ascii="Times New Roman" w:eastAsia="Times New Roman" w:hAnsi="Times New Roman" w:cs="Times New Roman"/>
          <w:sz w:val="24"/>
          <w:szCs w:val="24"/>
          <w:lang w:eastAsia="ru-RU"/>
        </w:rPr>
        <w:t>обучающихся</w:t>
      </w:r>
      <w:proofErr w:type="gramEnd"/>
      <w:r w:rsidRPr="00D56901">
        <w:rPr>
          <w:rFonts w:ascii="Times New Roman" w:eastAsia="Times New Roman" w:hAnsi="Times New Roman" w:cs="Times New Roman"/>
          <w:sz w:val="24"/>
          <w:szCs w:val="24"/>
          <w:lang w:eastAsia="ru-RU"/>
        </w:rPr>
        <w:t xml:space="preserve">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 - прикладного искусства посредством занятия бумагопластикой.</w:t>
      </w:r>
    </w:p>
    <w:p w:rsidR="00D56901" w:rsidRPr="00D56901" w:rsidRDefault="00D56901" w:rsidP="00D56901">
      <w:pPr>
        <w:widowControl w:val="0"/>
        <w:autoSpaceDE w:val="0"/>
        <w:autoSpaceDN w:val="0"/>
        <w:adjustRightInd w:val="0"/>
        <w:spacing w:after="0" w:line="360" w:lineRule="auto"/>
        <w:ind w:firstLine="851"/>
        <w:jc w:val="both"/>
        <w:rPr>
          <w:rFonts w:ascii="Times New Roman" w:eastAsia="Times New Roman" w:hAnsi="Times New Roman" w:cs="Times New Roman"/>
          <w:b/>
          <w:bCs/>
          <w:sz w:val="24"/>
          <w:szCs w:val="24"/>
          <w:lang w:eastAsia="ru-RU"/>
        </w:rPr>
      </w:pPr>
      <w:r w:rsidRPr="00D56901">
        <w:rPr>
          <w:rFonts w:ascii="Times New Roman" w:eastAsia="Times New Roman" w:hAnsi="Times New Roman" w:cs="Times New Roman"/>
          <w:b/>
          <w:bCs/>
          <w:sz w:val="24"/>
          <w:szCs w:val="24"/>
          <w:lang w:eastAsia="ru-RU"/>
        </w:rPr>
        <w:t>Задачи программы:</w:t>
      </w:r>
    </w:p>
    <w:p w:rsidR="00D56901" w:rsidRPr="00D56901" w:rsidRDefault="00D56901" w:rsidP="00D56901">
      <w:pPr>
        <w:widowControl w:val="0"/>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закреплять и расширять знания в области декоративно-прикладного искусства;</w:t>
      </w:r>
    </w:p>
    <w:p w:rsidR="00D56901" w:rsidRPr="00D56901" w:rsidRDefault="00D56901" w:rsidP="00D56901">
      <w:pPr>
        <w:widowControl w:val="0"/>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знакомить с основами знаний в области композиции, формообразования, цветоведения, декоративно–прикладного искусства;</w:t>
      </w:r>
    </w:p>
    <w:p w:rsidR="00D56901" w:rsidRPr="00D56901" w:rsidRDefault="00D56901" w:rsidP="00D56901">
      <w:pPr>
        <w:widowControl w:val="0"/>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раскрывать истоки народного творчества;</w:t>
      </w:r>
    </w:p>
    <w:p w:rsidR="00D56901" w:rsidRPr="00D56901" w:rsidRDefault="00D56901" w:rsidP="00D56901">
      <w:pPr>
        <w:widowControl w:val="0"/>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формировать образное, пространственное мышление и умение выразить свою мысль с помощью эскиза, рисунка, объемных форм;</w:t>
      </w:r>
    </w:p>
    <w:p w:rsidR="00D56901" w:rsidRPr="00D56901" w:rsidRDefault="00D56901" w:rsidP="00D56901">
      <w:pPr>
        <w:widowControl w:val="0"/>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совершенствовать умения и формировать навыки работы нужными инструментами и приспособлениями при обработке различных материалов;</w:t>
      </w:r>
    </w:p>
    <w:p w:rsidR="00D56901" w:rsidRPr="00D56901" w:rsidRDefault="00D56901" w:rsidP="00D56901">
      <w:pPr>
        <w:widowControl w:val="0"/>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приобретать навыки учебно-исследовательской работы;</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пробуждать любознательность в области народного, декоративно-прикладного искусства.</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развивать смекалку, изобретательность и устойчивый интерес к творчеству художника, дизайнера;</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формирование творческих способностей, духовной культуры;</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развивать умение ориентироваться в проблемных ситуациях;</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развивать способность к синтезу и анализу, гибкость и мобильность в поисках решений и генерирования идей;</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D56901">
        <w:rPr>
          <w:rFonts w:ascii="Times New Roman" w:eastAsia="Times New Roman" w:hAnsi="Times New Roman" w:cs="Times New Roman"/>
          <w:sz w:val="24"/>
          <w:szCs w:val="24"/>
          <w:lang w:eastAsia="ru-RU"/>
        </w:rPr>
        <w:t>- осуществлять трудовое и эстетическое воспитание школьников;</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D56901">
        <w:rPr>
          <w:rFonts w:ascii="Times New Roman" w:eastAsia="Times New Roman" w:hAnsi="Times New Roman" w:cs="Times New Roman"/>
          <w:sz w:val="24"/>
          <w:szCs w:val="24"/>
          <w:lang w:eastAsia="ru-RU"/>
        </w:rPr>
        <w:t>- воспитывать в детях любовь к своей родине, к традиционному народному искусству;</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добиться максимальной самостоятельности детского творчества.</w:t>
      </w:r>
    </w:p>
    <w:p w:rsidR="00D56901" w:rsidRPr="00D56901" w:rsidRDefault="00D56901" w:rsidP="00D56901">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D56901">
        <w:rPr>
          <w:rFonts w:ascii="Times New Roman" w:eastAsia="Times New Roman" w:hAnsi="Times New Roman" w:cs="Times New Roman"/>
          <w:b/>
          <w:bCs/>
          <w:sz w:val="24"/>
          <w:szCs w:val="24"/>
          <w:lang w:eastAsia="ru-RU"/>
        </w:rPr>
        <w:t>Актуальность программы обусловлена: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i/>
          <w:sz w:val="24"/>
          <w:szCs w:val="24"/>
          <w:lang w:eastAsia="ru-RU"/>
        </w:rPr>
        <w:t xml:space="preserve">- </w:t>
      </w:r>
      <w:r w:rsidRPr="00D56901">
        <w:rPr>
          <w:rFonts w:ascii="Times New Roman" w:eastAsia="Times New Roman" w:hAnsi="Times New Roman" w:cs="Times New Roman"/>
          <w:sz w:val="24"/>
          <w:szCs w:val="24"/>
          <w:lang w:eastAsia="ru-RU"/>
        </w:rPr>
        <w:t xml:space="preserve">решением задач, определенных </w:t>
      </w:r>
      <w:r w:rsidRPr="00D56901">
        <w:rPr>
          <w:rFonts w:ascii="Times New Roman" w:eastAsia="Times New Roman" w:hAnsi="Times New Roman" w:cs="Times New Roman"/>
          <w:color w:val="000000"/>
          <w:sz w:val="24"/>
          <w:szCs w:val="24"/>
          <w:lang w:eastAsia="ru-RU"/>
        </w:rPr>
        <w:t>социально-педагогической поддержкой становления и развития высоконравственного, ответственного, творческого, инициативного, компетентного гражданина России</w:t>
      </w:r>
      <w:r w:rsidRPr="00D56901">
        <w:rPr>
          <w:rFonts w:ascii="Times New Roman" w:eastAsia="Times New Roman" w:hAnsi="Times New Roman" w:cs="Times New Roman"/>
          <w:sz w:val="24"/>
          <w:szCs w:val="24"/>
          <w:lang w:eastAsia="ru-RU"/>
        </w:rPr>
        <w:t>;</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i/>
          <w:sz w:val="24"/>
          <w:szCs w:val="24"/>
          <w:lang w:eastAsia="ru-RU"/>
        </w:rPr>
        <w:t xml:space="preserve">- </w:t>
      </w:r>
      <w:r w:rsidRPr="00D56901">
        <w:rPr>
          <w:rFonts w:ascii="Times New Roman" w:eastAsia="Times New Roman" w:hAnsi="Times New Roman" w:cs="Times New Roman"/>
          <w:sz w:val="24"/>
          <w:szCs w:val="24"/>
          <w:lang w:eastAsia="ru-RU"/>
        </w:rPr>
        <w:t>решением проблем общего художественного образования - на преодоление негативных последствий:</w:t>
      </w:r>
    </w:p>
    <w:p w:rsidR="00D56901" w:rsidRPr="00D56901" w:rsidRDefault="00D56901" w:rsidP="00AA3B90">
      <w:pPr>
        <w:numPr>
          <w:ilvl w:val="0"/>
          <w:numId w:val="25"/>
        </w:numPr>
        <w:spacing w:after="0" w:line="360" w:lineRule="auto"/>
        <w:ind w:left="0" w:firstLine="0"/>
        <w:contextualSpacing/>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недооценки в социальной практике роли художественной культуры как влиятельного фактора динамического развития общества;</w:t>
      </w:r>
    </w:p>
    <w:p w:rsidR="00D56901" w:rsidRPr="00D56901" w:rsidRDefault="00D56901" w:rsidP="00AA3B90">
      <w:pPr>
        <w:numPr>
          <w:ilvl w:val="0"/>
          <w:numId w:val="25"/>
        </w:numPr>
        <w:spacing w:after="0" w:line="360" w:lineRule="auto"/>
        <w:ind w:left="0" w:firstLine="0"/>
        <w:contextualSpacing/>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усиления разрыва между различными слоями населения и высокой культурой, приобретающей все более элитарный характер;</w:t>
      </w:r>
    </w:p>
    <w:p w:rsidR="00D56901" w:rsidRPr="00D56901" w:rsidRDefault="00D56901" w:rsidP="00AA3B90">
      <w:pPr>
        <w:numPr>
          <w:ilvl w:val="0"/>
          <w:numId w:val="25"/>
        </w:numPr>
        <w:spacing w:after="0" w:line="360" w:lineRule="auto"/>
        <w:ind w:left="0" w:firstLine="0"/>
        <w:contextualSpacing/>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второстепенной роли, которая отводится предметам художественно-эстетического профиля в общем образовании на всех его ступенях.</w:t>
      </w:r>
    </w:p>
    <w:p w:rsidR="00D56901" w:rsidRPr="00D56901" w:rsidRDefault="00D56901" w:rsidP="00AA3B90">
      <w:pPr>
        <w:numPr>
          <w:ilvl w:val="0"/>
          <w:numId w:val="25"/>
        </w:numPr>
        <w:spacing w:after="0" w:line="360" w:lineRule="auto"/>
        <w:ind w:left="0" w:firstLine="0"/>
        <w:contextualSpacing/>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необходимостью активизировать поиск новых средств и методов, повышающих эффективность воспитательного взаимодействия, углубить знания обучающихся, не замыкаясь на базовом школьном образовании.</w:t>
      </w:r>
    </w:p>
    <w:p w:rsidR="00D56901" w:rsidRPr="00D56901" w:rsidRDefault="00D56901" w:rsidP="00D56901">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Программа нацелена на взаимосвязь и единство различных видов изобразительной деятельности (рисование, аппликация, лепка, папье-маше, декупаж, квиллинг) друг с другом</w:t>
      </w:r>
    </w:p>
    <w:p w:rsidR="00D56901" w:rsidRPr="00D56901" w:rsidRDefault="00D56901" w:rsidP="00D56901">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 программе широко и многосторонне раскрывается художественный образ вещи, основы художественного изображения, символика орнамента, связь народной художественной культуры с общечеловеческими ценностями. Одновременно осуществляется развитие творческого опыта учащихся в процессе собственной художественно-творческой активности.</w:t>
      </w:r>
    </w:p>
    <w:p w:rsidR="00D56901" w:rsidRPr="00D56901" w:rsidRDefault="00D56901" w:rsidP="00D56901">
      <w:pPr>
        <w:widowControl w:val="0"/>
        <w:autoSpaceDE w:val="0"/>
        <w:autoSpaceDN w:val="0"/>
        <w:adjustRightInd w:val="0"/>
        <w:spacing w:after="0" w:line="360" w:lineRule="auto"/>
        <w:ind w:firstLine="851"/>
        <w:jc w:val="both"/>
        <w:rPr>
          <w:rFonts w:ascii="Times New Roman" w:eastAsia="Times New Roman" w:hAnsi="Times New Roman" w:cs="Times New Roman"/>
          <w:b/>
          <w:bCs/>
          <w:sz w:val="24"/>
          <w:szCs w:val="24"/>
          <w:u w:val="single"/>
          <w:lang w:eastAsia="ru-RU"/>
        </w:rPr>
      </w:pPr>
      <w:r w:rsidRPr="00D56901">
        <w:rPr>
          <w:rFonts w:ascii="Times New Roman" w:eastAsia="Times New Roman" w:hAnsi="Times New Roman" w:cs="Times New Roman"/>
          <w:sz w:val="24"/>
          <w:szCs w:val="24"/>
          <w:lang w:eastAsia="ru-RU"/>
        </w:rPr>
        <w:t>Программа вводит учащихся в удивительный мир творчества, дает возможность поверить в себя, в свои способности, предусматривает развитие у учащихся изобразительных, художественно-конструкторских способностей, нестандартного мышления, творческой индивидуальности.</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Концентрическое построение</w:t>
      </w:r>
      <w:r w:rsidRPr="00D56901">
        <w:rPr>
          <w:rFonts w:ascii="Times New Roman" w:eastAsia="Times New Roman" w:hAnsi="Times New Roman" w:cs="Times New Roman"/>
          <w:sz w:val="24"/>
          <w:szCs w:val="24"/>
          <w:lang w:eastAsia="ru-RU"/>
        </w:rPr>
        <w:t xml:space="preserve"> программы предполагает постепенное расширение и углубление знаний, совершенствование творческих умений и навыков обучающихся от одной ступени к другой. Каждый раздел  программы строится таким образом, что он является переходом на следующий этап обучения.</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Группы первого года обучения формируются по возрастному цензу. Группы последующих лет обучения </w:t>
      </w:r>
      <w:proofErr w:type="spellStart"/>
      <w:r w:rsidRPr="00D56901">
        <w:rPr>
          <w:rFonts w:ascii="Times New Roman" w:eastAsia="Times New Roman" w:hAnsi="Times New Roman" w:cs="Times New Roman"/>
          <w:sz w:val="24"/>
          <w:szCs w:val="24"/>
          <w:lang w:eastAsia="ru-RU"/>
        </w:rPr>
        <w:t>формируютсяс</w:t>
      </w:r>
      <w:proofErr w:type="spellEnd"/>
      <w:r w:rsidRPr="00D56901">
        <w:rPr>
          <w:rFonts w:ascii="Times New Roman" w:eastAsia="Times New Roman" w:hAnsi="Times New Roman" w:cs="Times New Roman"/>
          <w:sz w:val="24"/>
          <w:szCs w:val="24"/>
          <w:lang w:eastAsia="ru-RU"/>
        </w:rPr>
        <w:t xml:space="preserve"> учетом возрастных особенностей обучающихся и уровня их подготовки.</w:t>
      </w:r>
    </w:p>
    <w:p w:rsidR="00D56901" w:rsidRPr="00D56901" w:rsidRDefault="00D56901" w:rsidP="00D56901">
      <w:pPr>
        <w:spacing w:after="0" w:line="360" w:lineRule="auto"/>
        <w:ind w:firstLine="708"/>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Комплектование групп не менее 15 человек – первый год обучения, 12–15 человек – второй</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 xml:space="preserve"> третий и четвёртый года обучения.</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Продолжительность образовательного процесса: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 год обучения – (2 раза в неделю по 2 часа) х 36 недель = 144 часа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 ,3-4 год обучения – (3 раза в неделю по  2 часа) х 36 недель = 216;</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Блок «Особое детство» (для детей с ОВЗ) -(2 раза в неделю по 1 часу) х 36 недель = 7</w:t>
      </w:r>
      <w:r w:rsidR="00A5349A">
        <w:rPr>
          <w:rFonts w:ascii="Times New Roman" w:eastAsia="Times New Roman" w:hAnsi="Times New Roman" w:cs="Times New Roman"/>
          <w:sz w:val="24"/>
          <w:szCs w:val="24"/>
          <w:lang w:eastAsia="ru-RU"/>
        </w:rPr>
        <w:t>2</w:t>
      </w:r>
      <w:r w:rsidRPr="00D56901">
        <w:rPr>
          <w:rFonts w:ascii="Times New Roman" w:eastAsia="Times New Roman" w:hAnsi="Times New Roman" w:cs="Times New Roman"/>
          <w:sz w:val="24"/>
          <w:szCs w:val="24"/>
          <w:lang w:eastAsia="ru-RU"/>
        </w:rPr>
        <w:t xml:space="preserve"> час</w:t>
      </w:r>
      <w:r w:rsidR="00A5349A">
        <w:rPr>
          <w:rFonts w:ascii="Times New Roman" w:eastAsia="Times New Roman" w:hAnsi="Times New Roman" w:cs="Times New Roman"/>
          <w:sz w:val="24"/>
          <w:szCs w:val="24"/>
          <w:lang w:eastAsia="ru-RU"/>
        </w:rPr>
        <w:t>а</w:t>
      </w:r>
      <w:r w:rsidRPr="00D56901">
        <w:rPr>
          <w:rFonts w:ascii="Times New Roman" w:eastAsia="Times New Roman" w:hAnsi="Times New Roman" w:cs="Times New Roman"/>
          <w:sz w:val="24"/>
          <w:szCs w:val="24"/>
          <w:lang w:eastAsia="ru-RU"/>
        </w:rPr>
        <w:t xml:space="preserve"> (в течени</w:t>
      </w:r>
      <w:proofErr w:type="gramStart"/>
      <w:r w:rsidRPr="00D56901">
        <w:rPr>
          <w:rFonts w:ascii="Times New Roman" w:eastAsia="Times New Roman" w:hAnsi="Times New Roman" w:cs="Times New Roman"/>
          <w:sz w:val="24"/>
          <w:szCs w:val="24"/>
          <w:lang w:eastAsia="ru-RU"/>
        </w:rPr>
        <w:t>и</w:t>
      </w:r>
      <w:proofErr w:type="gramEnd"/>
      <w:r w:rsidRPr="00D56901">
        <w:rPr>
          <w:rFonts w:ascii="Times New Roman" w:eastAsia="Times New Roman" w:hAnsi="Times New Roman" w:cs="Times New Roman"/>
          <w:sz w:val="24"/>
          <w:szCs w:val="24"/>
          <w:lang w:eastAsia="ru-RU"/>
        </w:rPr>
        <w:t xml:space="preserve"> 3 лет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Блок « Бумажные фантазии» (4 раза в неделю по 2 часа) х 3 недели=24 часа.</w:t>
      </w:r>
    </w:p>
    <w:p w:rsidR="00D56901" w:rsidRPr="00D56901" w:rsidRDefault="00D56901" w:rsidP="00D56901">
      <w:pPr>
        <w:tabs>
          <w:tab w:val="left" w:pos="0"/>
        </w:tabs>
        <w:spacing w:after="0" w:line="360" w:lineRule="auto"/>
        <w:ind w:right="451" w:firstLine="851"/>
        <w:jc w:val="both"/>
        <w:rPr>
          <w:rFonts w:ascii="Times New Roman" w:eastAsia="Times New Roman" w:hAnsi="Times New Roman" w:cs="Times New Roman"/>
          <w:i/>
          <w:sz w:val="24"/>
          <w:szCs w:val="24"/>
          <w:lang w:eastAsia="ru-RU"/>
        </w:rPr>
      </w:pPr>
      <w:r w:rsidRPr="00D56901">
        <w:rPr>
          <w:rFonts w:ascii="Times New Roman" w:eastAsia="Times New Roman" w:hAnsi="Times New Roman" w:cs="Times New Roman"/>
          <w:i/>
          <w:sz w:val="24"/>
          <w:szCs w:val="24"/>
          <w:lang w:eastAsia="ru-RU"/>
        </w:rPr>
        <w:t>Принципы, лежащие в основе программы:</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доступности (простота, соответствие возрастным и индивидуальным особенностям);</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наглядности (иллюстративность, наличие дидактических материалов).</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«Чем более органов наших чу</w:t>
      </w:r>
      <w:proofErr w:type="gramStart"/>
      <w:r w:rsidRPr="00D56901">
        <w:rPr>
          <w:rFonts w:ascii="Times New Roman" w:eastAsia="Times New Roman" w:hAnsi="Times New Roman" w:cs="Times New Roman"/>
          <w:sz w:val="24"/>
          <w:szCs w:val="24"/>
          <w:lang w:eastAsia="ru-RU"/>
        </w:rPr>
        <w:t>вств пр</w:t>
      </w:r>
      <w:proofErr w:type="gramEnd"/>
      <w:r w:rsidRPr="00D56901">
        <w:rPr>
          <w:rFonts w:ascii="Times New Roman" w:eastAsia="Times New Roman" w:hAnsi="Times New Roman" w:cs="Times New Roman"/>
          <w:sz w:val="24"/>
          <w:szCs w:val="24"/>
          <w:lang w:eastAsia="ru-RU"/>
        </w:rPr>
        <w:t>инимает участие в восприятии какого-нибудь впечатления или группы впечатлений, тем прочнее ложатся эти впечатления в нашу механическую, нервную память, вернее сохраняются ею и легче, потом вспоминаются». (К.Д. Ушинский);</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демократичности и гуманизма (взаимодействие педагога и ученика в социуме, реализация собственных творческих потребностей);</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научности (обоснованность, наличие методологической базы и теоретической основы).</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«от простого к </w:t>
      </w:r>
      <w:proofErr w:type="gramStart"/>
      <w:r w:rsidRPr="00D56901">
        <w:rPr>
          <w:rFonts w:ascii="Times New Roman" w:eastAsia="Times New Roman" w:hAnsi="Times New Roman" w:cs="Times New Roman"/>
          <w:sz w:val="24"/>
          <w:szCs w:val="24"/>
          <w:lang w:eastAsia="ru-RU"/>
        </w:rPr>
        <w:t>сложному</w:t>
      </w:r>
      <w:proofErr w:type="gramEnd"/>
      <w:r w:rsidRPr="00D56901">
        <w:rPr>
          <w:rFonts w:ascii="Times New Roman" w:eastAsia="Times New Roman" w:hAnsi="Times New Roman" w:cs="Times New Roman"/>
          <w:sz w:val="24"/>
          <w:szCs w:val="24"/>
          <w:lang w:eastAsia="ru-RU"/>
        </w:rPr>
        <w:t>» (научившись элементарным навыкам работы, учащийся применяет свои знания в выполнении сложных творческих работ).</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Для достижений поставленных целей и задач предусматривается отбор основных форм и методов совместной деятельности педагога и обучающегося на занятиях в объединении «Бумагопластика». В связи с этим особое место при проведении занятий занимают следующие формы работы и применяемые педагогические технологии: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3969"/>
      </w:tblGrid>
      <w:tr w:rsidR="00D56901" w:rsidRPr="00D56901" w:rsidTr="00AA3B90">
        <w:trPr>
          <w:trHeight w:val="175"/>
        </w:trPr>
        <w:tc>
          <w:tcPr>
            <w:tcW w:w="5387" w:type="dxa"/>
          </w:tcPr>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Формы работы</w:t>
            </w:r>
          </w:p>
        </w:tc>
        <w:tc>
          <w:tcPr>
            <w:tcW w:w="3969" w:type="dxa"/>
          </w:tcPr>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Педагогические технологии</w:t>
            </w:r>
          </w:p>
        </w:tc>
      </w:tr>
      <w:tr w:rsidR="00D56901" w:rsidRPr="00D56901" w:rsidTr="00AA3B90">
        <w:trPr>
          <w:trHeight w:val="1212"/>
        </w:trPr>
        <w:tc>
          <w:tcPr>
            <w:tcW w:w="538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1.Индивидуальные: консультации, практическая работа над проектом, исследовательская деятельность.</w:t>
            </w:r>
          </w:p>
        </w:tc>
        <w:tc>
          <w:tcPr>
            <w:tcW w:w="3969"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Технология </w:t>
            </w:r>
            <w:proofErr w:type="gramStart"/>
            <w:r w:rsidRPr="00D56901">
              <w:rPr>
                <w:rFonts w:ascii="Times New Roman" w:eastAsia="Times New Roman" w:hAnsi="Times New Roman" w:cs="Times New Roman"/>
                <w:sz w:val="24"/>
                <w:szCs w:val="24"/>
                <w:lang w:eastAsia="ru-RU"/>
              </w:rPr>
              <w:t>проблемного</w:t>
            </w:r>
            <w:proofErr w:type="gramEnd"/>
            <w:r w:rsidRPr="00D56901">
              <w:rPr>
                <w:rFonts w:ascii="Times New Roman" w:eastAsia="Times New Roman" w:hAnsi="Times New Roman" w:cs="Times New Roman"/>
                <w:sz w:val="24"/>
                <w:szCs w:val="24"/>
                <w:lang w:eastAsia="ru-RU"/>
              </w:rPr>
              <w:t xml:space="preserve"> обучения; технология творческой деятельности,  тестовая технология</w:t>
            </w:r>
          </w:p>
        </w:tc>
      </w:tr>
      <w:tr w:rsidR="00D56901" w:rsidRPr="00D56901" w:rsidTr="00AA3B90">
        <w:trPr>
          <w:trHeight w:val="1525"/>
        </w:trPr>
        <w:tc>
          <w:tcPr>
            <w:tcW w:w="538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 Групповые: работа в составе малых групп – парная, группы по 3-4 человека; по возрастам; по уровню освоения программы; по интересам.</w:t>
            </w:r>
          </w:p>
        </w:tc>
        <w:tc>
          <w:tcPr>
            <w:tcW w:w="3969"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адаптивной системы обучения, игровая технология; технология творческой деятельности</w:t>
            </w:r>
          </w:p>
        </w:tc>
      </w:tr>
      <w:tr w:rsidR="00D56901" w:rsidRPr="00D56901" w:rsidTr="00AA3B90">
        <w:trPr>
          <w:trHeight w:val="1359"/>
        </w:trPr>
        <w:tc>
          <w:tcPr>
            <w:tcW w:w="538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3.Творческие задания: упражнения на развитие визуальной памяти и воображения, разработка и выполнение эскизов.</w:t>
            </w:r>
          </w:p>
        </w:tc>
        <w:tc>
          <w:tcPr>
            <w:tcW w:w="3969"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Технология творческой деятельности, технология </w:t>
            </w:r>
            <w:proofErr w:type="gramStart"/>
            <w:r w:rsidRPr="00D56901">
              <w:rPr>
                <w:rFonts w:ascii="Times New Roman" w:eastAsia="Times New Roman" w:hAnsi="Times New Roman" w:cs="Times New Roman"/>
                <w:sz w:val="24"/>
                <w:szCs w:val="24"/>
                <w:lang w:eastAsia="ru-RU"/>
              </w:rPr>
              <w:t>проблемного</w:t>
            </w:r>
            <w:proofErr w:type="gramEnd"/>
            <w:r w:rsidRPr="00D56901">
              <w:rPr>
                <w:rFonts w:ascii="Times New Roman" w:eastAsia="Times New Roman" w:hAnsi="Times New Roman" w:cs="Times New Roman"/>
                <w:sz w:val="24"/>
                <w:szCs w:val="24"/>
                <w:lang w:eastAsia="ru-RU"/>
              </w:rPr>
              <w:t xml:space="preserve"> обучения</w:t>
            </w:r>
          </w:p>
        </w:tc>
      </w:tr>
      <w:tr w:rsidR="00D56901" w:rsidRPr="00D56901" w:rsidTr="00AA3B90">
        <w:trPr>
          <w:trHeight w:val="673"/>
        </w:trPr>
        <w:tc>
          <w:tcPr>
            <w:tcW w:w="538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4.Экскурсии: в выставочные залы, музеи, в художественные мастерские, на природу</w:t>
            </w:r>
          </w:p>
        </w:tc>
        <w:tc>
          <w:tcPr>
            <w:tcW w:w="3969"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Технология </w:t>
            </w:r>
            <w:proofErr w:type="gramStart"/>
            <w:r w:rsidRPr="00D56901">
              <w:rPr>
                <w:rFonts w:ascii="Times New Roman" w:eastAsia="Times New Roman" w:hAnsi="Times New Roman" w:cs="Times New Roman"/>
                <w:sz w:val="24"/>
                <w:szCs w:val="24"/>
                <w:lang w:eastAsia="ru-RU"/>
              </w:rPr>
              <w:t>проблемного</w:t>
            </w:r>
            <w:proofErr w:type="gramEnd"/>
            <w:r w:rsidRPr="00D56901">
              <w:rPr>
                <w:rFonts w:ascii="Times New Roman" w:eastAsia="Times New Roman" w:hAnsi="Times New Roman" w:cs="Times New Roman"/>
                <w:sz w:val="24"/>
                <w:szCs w:val="24"/>
                <w:lang w:eastAsia="ru-RU"/>
              </w:rPr>
              <w:t xml:space="preserve"> обучения</w:t>
            </w:r>
          </w:p>
        </w:tc>
      </w:tr>
      <w:tr w:rsidR="00D56901" w:rsidRPr="00D56901" w:rsidTr="00AA3B90">
        <w:trPr>
          <w:trHeight w:val="238"/>
        </w:trPr>
        <w:tc>
          <w:tcPr>
            <w:tcW w:w="538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5.Конкурсы: среди воспитанников объединения городские, областные, всероссийские, международные, декоративно-прикладного и семейного творчества.</w:t>
            </w:r>
          </w:p>
        </w:tc>
        <w:tc>
          <w:tcPr>
            <w:tcW w:w="3969"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творческой деятельности</w:t>
            </w:r>
          </w:p>
        </w:tc>
      </w:tr>
    </w:tbl>
    <w:p w:rsidR="00D56901" w:rsidRPr="00D56901" w:rsidRDefault="00D56901" w:rsidP="00D56901">
      <w:pPr>
        <w:spacing w:after="0" w:line="360" w:lineRule="auto"/>
        <w:jc w:val="both"/>
        <w:rPr>
          <w:rFonts w:ascii="Times New Roman" w:eastAsia="Times New Roman" w:hAnsi="Times New Roman" w:cs="Times New Roman"/>
          <w:sz w:val="16"/>
          <w:szCs w:val="16"/>
          <w:lang w:eastAsia="ru-RU"/>
        </w:rPr>
      </w:pPr>
    </w:p>
    <w:p w:rsidR="00D56901" w:rsidRPr="00D56901" w:rsidRDefault="00D56901" w:rsidP="00D56901">
      <w:pPr>
        <w:tabs>
          <w:tab w:val="left" w:pos="9354"/>
        </w:tabs>
        <w:spacing w:after="0" w:line="360" w:lineRule="auto"/>
        <w:ind w:right="-2"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xml:space="preserve">Исходя из предложенных форм работы, следуют основные </w:t>
      </w:r>
      <w:r w:rsidRPr="00D56901">
        <w:rPr>
          <w:rFonts w:ascii="Times New Roman" w:eastAsia="Times New Roman" w:hAnsi="Times New Roman" w:cs="Times New Roman"/>
          <w:b/>
          <w:sz w:val="24"/>
          <w:szCs w:val="24"/>
          <w:lang w:eastAsia="ru-RU"/>
        </w:rPr>
        <w:t>методы обучения:</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словесный (устное изложение, беседа, рассказ, лекция и т.д.);</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sz w:val="24"/>
          <w:szCs w:val="24"/>
          <w:lang w:eastAsia="ru-RU"/>
        </w:rPr>
        <w:t>• наглядный (показ мультимедийных материалов, иллюстраций, наблюдение, показ (выполнение) педагогом, работа по образцу и др.);</w:t>
      </w:r>
      <w:proofErr w:type="gramEnd"/>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практический</w:t>
      </w:r>
      <w:proofErr w:type="gramEnd"/>
      <w:r w:rsidRPr="00D56901">
        <w:rPr>
          <w:rFonts w:ascii="Times New Roman" w:eastAsia="Times New Roman" w:hAnsi="Times New Roman" w:cs="Times New Roman"/>
          <w:sz w:val="24"/>
          <w:szCs w:val="24"/>
          <w:lang w:eastAsia="ru-RU"/>
        </w:rPr>
        <w:t xml:space="preserve"> (выполнение работ по инструкционным картам, схемам и др.)</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Методы</w:t>
      </w:r>
      <w:r w:rsidRPr="00D56901">
        <w:rPr>
          <w:rFonts w:ascii="Times New Roman" w:eastAsia="Times New Roman" w:hAnsi="Times New Roman" w:cs="Times New Roman"/>
          <w:sz w:val="24"/>
          <w:szCs w:val="24"/>
          <w:lang w:eastAsia="ru-RU"/>
        </w:rPr>
        <w:t>, в основе которых лежит уровень деятельности учащихся:</w:t>
      </w:r>
    </w:p>
    <w:p w:rsidR="00D56901" w:rsidRPr="00D56901" w:rsidRDefault="00D56901" w:rsidP="00D56901">
      <w:pPr>
        <w:numPr>
          <w:ilvl w:val="0"/>
          <w:numId w:val="18"/>
        </w:num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sz w:val="24"/>
          <w:szCs w:val="24"/>
          <w:lang w:eastAsia="ru-RU"/>
        </w:rPr>
        <w:t>объяснительно-иллюстративный</w:t>
      </w:r>
      <w:proofErr w:type="gramEnd"/>
      <w:r w:rsidRPr="00D56901">
        <w:rPr>
          <w:rFonts w:ascii="Times New Roman" w:eastAsia="Times New Roman" w:hAnsi="Times New Roman" w:cs="Times New Roman"/>
          <w:sz w:val="24"/>
          <w:szCs w:val="24"/>
          <w:lang w:eastAsia="ru-RU"/>
        </w:rPr>
        <w:t xml:space="preserve"> – учащиеся воспринимают и усваивают готовую информацию;</w:t>
      </w:r>
    </w:p>
    <w:p w:rsidR="00D56901" w:rsidRPr="00D56901" w:rsidRDefault="00D56901" w:rsidP="00D56901">
      <w:pPr>
        <w:numPr>
          <w:ilvl w:val="0"/>
          <w:numId w:val="18"/>
        </w:num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sz w:val="24"/>
          <w:szCs w:val="24"/>
          <w:lang w:eastAsia="ru-RU"/>
        </w:rPr>
        <w:t>исследовательский</w:t>
      </w:r>
      <w:proofErr w:type="gramEnd"/>
      <w:r w:rsidRPr="00D56901">
        <w:rPr>
          <w:rFonts w:ascii="Times New Roman" w:eastAsia="Times New Roman" w:hAnsi="Times New Roman" w:cs="Times New Roman"/>
          <w:sz w:val="24"/>
          <w:szCs w:val="24"/>
          <w:lang w:eastAsia="ru-RU"/>
        </w:rPr>
        <w:t xml:space="preserve"> – самостоятельная творческая работа обучающихся.</w:t>
      </w:r>
    </w:p>
    <w:p w:rsidR="00D56901" w:rsidRPr="00D56901" w:rsidRDefault="00D56901" w:rsidP="00D56901">
      <w:pPr>
        <w:tabs>
          <w:tab w:val="left" w:pos="0"/>
          <w:tab w:val="left" w:pos="9354"/>
        </w:tabs>
        <w:spacing w:after="0" w:line="360" w:lineRule="auto"/>
        <w:ind w:right="-2"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Методы,</w:t>
      </w:r>
      <w:r w:rsidRPr="00D56901">
        <w:rPr>
          <w:rFonts w:ascii="Times New Roman" w:eastAsia="Times New Roman" w:hAnsi="Times New Roman" w:cs="Times New Roman"/>
          <w:sz w:val="24"/>
          <w:szCs w:val="24"/>
          <w:lang w:eastAsia="ru-RU"/>
        </w:rPr>
        <w:t xml:space="preserve"> в основе которых лежит форма организации деятельности учащихся на занятиях:</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фронтальный</w:t>
      </w:r>
      <w:proofErr w:type="gramEnd"/>
      <w:r w:rsidRPr="00D56901">
        <w:rPr>
          <w:rFonts w:ascii="Times New Roman" w:eastAsia="Times New Roman" w:hAnsi="Times New Roman" w:cs="Times New Roman"/>
          <w:sz w:val="24"/>
          <w:szCs w:val="24"/>
          <w:lang w:eastAsia="ru-RU"/>
        </w:rPr>
        <w:t xml:space="preserve"> – одновременная работа со всеми обучающимися;</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индивидуально-фронтальный</w:t>
      </w:r>
      <w:proofErr w:type="gramEnd"/>
      <w:r w:rsidRPr="00D56901">
        <w:rPr>
          <w:rFonts w:ascii="Times New Roman" w:eastAsia="Times New Roman" w:hAnsi="Times New Roman" w:cs="Times New Roman"/>
          <w:sz w:val="24"/>
          <w:szCs w:val="24"/>
          <w:lang w:eastAsia="ru-RU"/>
        </w:rPr>
        <w:t xml:space="preserve"> – чередование индивидуальных и фронтальных форм работы;</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групповой – организация работы в группах;</w:t>
      </w:r>
    </w:p>
    <w:p w:rsidR="00D56901" w:rsidRPr="00D56901" w:rsidRDefault="00D56901" w:rsidP="00D56901">
      <w:pPr>
        <w:tabs>
          <w:tab w:val="left" w:pos="0"/>
          <w:tab w:val="left" w:pos="9354"/>
        </w:tabs>
        <w:spacing w:after="0" w:line="360" w:lineRule="auto"/>
        <w:ind w:right="-2"/>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индивидуальный</w:t>
      </w:r>
      <w:proofErr w:type="gramEnd"/>
      <w:r w:rsidRPr="00D56901">
        <w:rPr>
          <w:rFonts w:ascii="Times New Roman" w:eastAsia="Times New Roman" w:hAnsi="Times New Roman" w:cs="Times New Roman"/>
          <w:sz w:val="24"/>
          <w:szCs w:val="24"/>
          <w:lang w:eastAsia="ru-RU"/>
        </w:rPr>
        <w:t xml:space="preserve"> – индивидуальное выполнение заданий, решение проблем и другие.</w:t>
      </w:r>
    </w:p>
    <w:p w:rsidR="00D56901" w:rsidRPr="00D56901" w:rsidRDefault="00D56901" w:rsidP="00D56901">
      <w:pPr>
        <w:tabs>
          <w:tab w:val="left" w:pos="9354"/>
        </w:tabs>
        <w:spacing w:after="0" w:line="360" w:lineRule="auto"/>
        <w:ind w:right="-2"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Комфортность режима работы достигается ориентацией на психологические возможности конкретной возрастной группы, настроем на доброжелательность и толерантность, а также дифференцированным подходом к рабочему темпу и возможностям  учащегося.</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 объединение принимаются все желающие учащиеся с 6 лет по заявлению родителей или лица их заменяющего. Специального отбора не существует.</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После окончания обучения обучающиеся защищают творческий проект, реферат, пишут тест (по желанию) и получают сертификат об окончании объединения.</w:t>
      </w:r>
    </w:p>
    <w:p w:rsidR="00D56901" w:rsidRPr="00D56901" w:rsidRDefault="00D56901" w:rsidP="00D56901">
      <w:pPr>
        <w:spacing w:after="0" w:line="360" w:lineRule="auto"/>
        <w:ind w:firstLine="851"/>
        <w:jc w:val="center"/>
        <w:rPr>
          <w:rFonts w:ascii="Times New Roman" w:eastAsia="Times New Roman" w:hAnsi="Times New Roman" w:cs="Times New Roman"/>
          <w:b/>
          <w:iCs/>
          <w:sz w:val="16"/>
          <w:szCs w:val="16"/>
          <w:lang w:eastAsia="ru-RU"/>
        </w:rPr>
      </w:pPr>
    </w:p>
    <w:p w:rsidR="00D56901" w:rsidRPr="00D56901" w:rsidRDefault="00D56901" w:rsidP="00D56901">
      <w:pPr>
        <w:spacing w:after="0" w:line="360" w:lineRule="auto"/>
        <w:ind w:firstLine="851"/>
        <w:jc w:val="center"/>
        <w:rPr>
          <w:rFonts w:ascii="Times New Roman" w:eastAsia="Times New Roman" w:hAnsi="Times New Roman" w:cs="Times New Roman"/>
          <w:b/>
          <w:iCs/>
          <w:sz w:val="28"/>
          <w:szCs w:val="28"/>
          <w:lang w:eastAsia="ru-RU"/>
        </w:rPr>
      </w:pPr>
      <w:r w:rsidRPr="00D56901">
        <w:rPr>
          <w:rFonts w:ascii="Times New Roman" w:eastAsia="Times New Roman" w:hAnsi="Times New Roman" w:cs="Times New Roman"/>
          <w:b/>
          <w:iCs/>
          <w:sz w:val="28"/>
          <w:szCs w:val="28"/>
          <w:lang w:eastAsia="ru-RU"/>
        </w:rPr>
        <w:t>Ожидаемые результаты</w:t>
      </w:r>
    </w:p>
    <w:p w:rsidR="00D56901" w:rsidRPr="00D56901" w:rsidRDefault="00D56901" w:rsidP="00D56901">
      <w:pPr>
        <w:spacing w:after="0" w:line="360" w:lineRule="auto"/>
        <w:ind w:firstLine="851"/>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 концу 1 года обучения учащиеся должны:</w:t>
      </w:r>
    </w:p>
    <w:tbl>
      <w:tblPr>
        <w:tblpPr w:leftFromText="180" w:rightFromText="180" w:vertAnchor="text" w:horzAnchor="margin" w:tblpX="102"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536"/>
      </w:tblGrid>
      <w:tr w:rsidR="00D56901" w:rsidRPr="00D56901" w:rsidTr="00AA3B90">
        <w:trPr>
          <w:trHeight w:val="269"/>
        </w:trPr>
        <w:tc>
          <w:tcPr>
            <w:tcW w:w="4928"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Знать</w:t>
            </w:r>
          </w:p>
        </w:tc>
        <w:tc>
          <w:tcPr>
            <w:tcW w:w="4536"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keepNext/>
              <w:spacing w:after="60" w:line="360" w:lineRule="auto"/>
              <w:jc w:val="center"/>
              <w:outlineLvl w:val="1"/>
              <w:rPr>
                <w:rFonts w:ascii="Times New Roman" w:eastAsia="Times New Roman" w:hAnsi="Times New Roman" w:cs="Times New Roman"/>
                <w:b/>
                <w:bCs/>
                <w:iCs/>
                <w:sz w:val="24"/>
                <w:szCs w:val="24"/>
                <w:lang w:eastAsia="ru-RU"/>
              </w:rPr>
            </w:pPr>
            <w:r w:rsidRPr="00D56901">
              <w:rPr>
                <w:rFonts w:ascii="Times New Roman" w:eastAsia="Times New Roman" w:hAnsi="Times New Roman" w:cs="Times New Roman"/>
                <w:b/>
                <w:bCs/>
                <w:iCs/>
                <w:sz w:val="24"/>
                <w:szCs w:val="24"/>
                <w:lang w:eastAsia="ru-RU"/>
              </w:rPr>
              <w:t>Уметь</w:t>
            </w:r>
          </w:p>
        </w:tc>
      </w:tr>
      <w:tr w:rsidR="00D56901" w:rsidRPr="00D56901" w:rsidTr="00AA3B90">
        <w:trPr>
          <w:trHeight w:val="1080"/>
        </w:trPr>
        <w:tc>
          <w:tcPr>
            <w:tcW w:w="4928"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s>
              <w:spacing w:after="0" w:line="360" w:lineRule="auto"/>
              <w:ind w:right="451"/>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основные геометрические понятия и базовые формы;</w:t>
            </w:r>
          </w:p>
          <w:p w:rsidR="00D56901" w:rsidRPr="00D56901" w:rsidRDefault="00D56901" w:rsidP="00D56901">
            <w:pPr>
              <w:tabs>
                <w:tab w:val="left" w:pos="0"/>
              </w:tabs>
              <w:spacing w:after="0" w:line="360" w:lineRule="auto"/>
              <w:ind w:right="451"/>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навыки культуры труда;</w:t>
            </w:r>
          </w:p>
          <w:p w:rsidR="00D56901" w:rsidRPr="00D56901" w:rsidRDefault="00D56901" w:rsidP="00D56901">
            <w:pPr>
              <w:tabs>
                <w:tab w:val="left" w:pos="0"/>
              </w:tabs>
              <w:spacing w:after="0" w:line="360" w:lineRule="auto"/>
              <w:ind w:right="451"/>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приемы работы с бумагой;</w:t>
            </w:r>
          </w:p>
          <w:p w:rsidR="00D56901" w:rsidRPr="00D56901" w:rsidRDefault="00D56901" w:rsidP="00D56901">
            <w:pPr>
              <w:tabs>
                <w:tab w:val="left" w:pos="0"/>
              </w:tabs>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правила техники безопасности;</w:t>
            </w:r>
          </w:p>
          <w:p w:rsidR="00D56901" w:rsidRPr="00D56901" w:rsidRDefault="00D56901" w:rsidP="00D56901">
            <w:pPr>
              <w:tabs>
                <w:tab w:val="left" w:pos="0"/>
              </w:tabs>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свойства красок, правила хранения;</w:t>
            </w:r>
          </w:p>
          <w:p w:rsidR="00D56901" w:rsidRPr="00D56901" w:rsidRDefault="00D56901" w:rsidP="00D56901">
            <w:pPr>
              <w:tabs>
                <w:tab w:val="left" w:pos="0"/>
              </w:tabs>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принципы построения простой композиции.</w:t>
            </w:r>
          </w:p>
        </w:tc>
        <w:tc>
          <w:tcPr>
            <w:tcW w:w="4536"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ind w:left="33"/>
              <w:rPr>
                <w:rFonts w:ascii="Times New Roman" w:eastAsia="Times New Roman" w:hAnsi="Times New Roman" w:cs="Times New Roman"/>
                <w:b/>
                <w:sz w:val="24"/>
                <w:szCs w:val="24"/>
                <w:u w:val="single"/>
                <w:lang w:eastAsia="ru-RU"/>
              </w:rPr>
            </w:pPr>
            <w:r w:rsidRPr="00D56901">
              <w:rPr>
                <w:rFonts w:ascii="Times New Roman" w:eastAsia="Times New Roman" w:hAnsi="Times New Roman" w:cs="Times New Roman"/>
                <w:sz w:val="24"/>
                <w:szCs w:val="24"/>
                <w:lang w:eastAsia="ru-RU"/>
              </w:rPr>
              <w:lastRenderedPageBreak/>
              <w:t>- организовывать рабочее место;</w:t>
            </w:r>
          </w:p>
          <w:p w:rsidR="00D56901" w:rsidRPr="00D56901" w:rsidRDefault="00D56901" w:rsidP="00D56901">
            <w:pPr>
              <w:spacing w:after="0" w:line="360" w:lineRule="auto"/>
              <w:ind w:left="33"/>
              <w:rPr>
                <w:rFonts w:ascii="Times New Roman" w:eastAsia="Times New Roman" w:hAnsi="Times New Roman" w:cs="Times New Roman"/>
                <w:b/>
                <w:sz w:val="24"/>
                <w:szCs w:val="24"/>
                <w:u w:val="single"/>
                <w:lang w:eastAsia="ru-RU"/>
              </w:rPr>
            </w:pPr>
            <w:r w:rsidRPr="00D56901">
              <w:rPr>
                <w:rFonts w:ascii="Times New Roman" w:eastAsia="Times New Roman" w:hAnsi="Times New Roman" w:cs="Times New Roman"/>
                <w:sz w:val="24"/>
                <w:szCs w:val="24"/>
                <w:lang w:eastAsia="ru-RU"/>
              </w:rPr>
              <w:t>- владеть кистью, ножницами;</w:t>
            </w:r>
          </w:p>
          <w:p w:rsidR="00D56901" w:rsidRPr="00D56901" w:rsidRDefault="00D56901" w:rsidP="00D56901">
            <w:pPr>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составлять композиции из цветов;</w:t>
            </w:r>
          </w:p>
          <w:p w:rsidR="00D56901" w:rsidRPr="00D56901" w:rsidRDefault="00D56901" w:rsidP="00D56901">
            <w:pPr>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ровно вырезать полоски для работы;</w:t>
            </w:r>
          </w:p>
          <w:p w:rsidR="00D56901" w:rsidRPr="00D56901" w:rsidRDefault="00D56901" w:rsidP="00D56901">
            <w:pPr>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анализировать свою работу.</w:t>
            </w:r>
          </w:p>
        </w:tc>
      </w:tr>
    </w:tbl>
    <w:p w:rsidR="00D56901" w:rsidRPr="00D56901" w:rsidRDefault="00D56901" w:rsidP="00D56901">
      <w:pPr>
        <w:spacing w:after="0" w:line="360" w:lineRule="auto"/>
        <w:ind w:firstLine="851"/>
        <w:jc w:val="center"/>
        <w:rPr>
          <w:rFonts w:ascii="Times New Roman" w:eastAsia="Times New Roman" w:hAnsi="Times New Roman" w:cs="Times New Roman"/>
          <w:b/>
          <w:sz w:val="16"/>
          <w:szCs w:val="16"/>
          <w:lang w:eastAsia="ru-RU"/>
        </w:rPr>
      </w:pPr>
    </w:p>
    <w:p w:rsidR="00D56901" w:rsidRPr="00D56901" w:rsidRDefault="00D56901" w:rsidP="00D56901">
      <w:pPr>
        <w:spacing w:after="0" w:line="360" w:lineRule="auto"/>
        <w:ind w:firstLine="851"/>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К концу 2 года обучения учащиеся должны:</w:t>
      </w:r>
    </w:p>
    <w:tbl>
      <w:tblPr>
        <w:tblpPr w:leftFromText="180" w:rightFromText="180" w:vertAnchor="text" w:horzAnchor="margin" w:tblpY="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3402"/>
      </w:tblGrid>
      <w:tr w:rsidR="00D56901" w:rsidRPr="00D56901" w:rsidTr="00AA3B90">
        <w:trPr>
          <w:trHeight w:val="272"/>
        </w:trPr>
        <w:tc>
          <w:tcPr>
            <w:tcW w:w="5920"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Знать</w:t>
            </w:r>
          </w:p>
        </w:tc>
        <w:tc>
          <w:tcPr>
            <w:tcW w:w="3402"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Уметь</w:t>
            </w:r>
          </w:p>
        </w:tc>
      </w:tr>
      <w:tr w:rsidR="00D56901" w:rsidRPr="00D56901" w:rsidTr="00AA3B90">
        <w:trPr>
          <w:trHeight w:val="5382"/>
        </w:trPr>
        <w:tc>
          <w:tcPr>
            <w:tcW w:w="5920"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о материалах, инструментах, применяемых в работе; </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 правилах безопасности труда и личной гигиены при обработке различных материалов;</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 месте  и роли  декоративно - прикладного искусства в жизни человека;</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 видах декоративно - прикладного искусства (лепка, роспись и т.п.);</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 народных промыслах;</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о композиции, формообразовании, </w:t>
            </w:r>
            <w:proofErr w:type="spellStart"/>
            <w:r w:rsidRPr="00D56901">
              <w:rPr>
                <w:rFonts w:ascii="Times New Roman" w:eastAsia="Times New Roman" w:hAnsi="Times New Roman" w:cs="Times New Roman"/>
                <w:sz w:val="24"/>
                <w:szCs w:val="24"/>
                <w:lang w:eastAsia="ru-RU"/>
              </w:rPr>
              <w:t>цветоведении</w:t>
            </w:r>
            <w:proofErr w:type="spellEnd"/>
            <w:r w:rsidRPr="00D56901">
              <w:rPr>
                <w:rFonts w:ascii="Times New Roman" w:eastAsia="Times New Roman" w:hAnsi="Times New Roman" w:cs="Times New Roman"/>
                <w:sz w:val="24"/>
                <w:szCs w:val="24"/>
                <w:lang w:eastAsia="ru-RU"/>
              </w:rPr>
              <w:t>;</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об особенностях исторического костюма;</w:t>
            </w:r>
          </w:p>
          <w:p w:rsidR="00D56901" w:rsidRPr="00D56901" w:rsidRDefault="00D56901" w:rsidP="00D56901">
            <w:pPr>
              <w:widowControl w:val="0"/>
              <w:tabs>
                <w:tab w:val="left"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 способах аппликации (ткань, бумага, кожа, сочетание аппликации с вышивкой;</w:t>
            </w:r>
          </w:p>
          <w:p w:rsidR="00D56901" w:rsidRPr="00D56901" w:rsidRDefault="00D56901" w:rsidP="00D56901">
            <w:pPr>
              <w:tabs>
                <w:tab w:val="left" w:pos="0"/>
              </w:tabs>
              <w:spacing w:after="0" w:line="360" w:lineRule="auto"/>
              <w:rPr>
                <w:rFonts w:ascii="Times New Roman" w:eastAsia="Times New Roman" w:hAnsi="Times New Roman" w:cs="Times New Roman"/>
                <w:color w:val="00B050"/>
                <w:sz w:val="24"/>
                <w:szCs w:val="24"/>
                <w:lang w:eastAsia="ru-RU"/>
              </w:rPr>
            </w:pPr>
            <w:r w:rsidRPr="00D56901">
              <w:rPr>
                <w:rFonts w:ascii="Times New Roman" w:eastAsia="Times New Roman" w:hAnsi="Times New Roman" w:cs="Times New Roman"/>
                <w:sz w:val="24"/>
                <w:szCs w:val="24"/>
                <w:lang w:eastAsia="ru-RU"/>
              </w:rPr>
              <w:t>- о проектной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widowControl w:val="0"/>
              <w:tabs>
                <w:tab w:val="left" w:pos="33"/>
              </w:tabs>
              <w:autoSpaceDE w:val="0"/>
              <w:autoSpaceDN w:val="0"/>
              <w:adjustRightInd w:val="0"/>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работать нужными инструментами и приспособлениями;</w:t>
            </w:r>
          </w:p>
          <w:p w:rsidR="00D56901" w:rsidRPr="00D56901" w:rsidRDefault="00D56901" w:rsidP="00D56901">
            <w:pPr>
              <w:widowControl w:val="0"/>
              <w:tabs>
                <w:tab w:val="left" w:pos="33"/>
              </w:tabs>
              <w:autoSpaceDE w:val="0"/>
              <w:autoSpaceDN w:val="0"/>
              <w:adjustRightInd w:val="0"/>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последовательно вести работу (замысел, эскиз, выбор материала;</w:t>
            </w:r>
          </w:p>
          <w:p w:rsidR="00D56901" w:rsidRPr="00D56901" w:rsidRDefault="00D56901" w:rsidP="00D56901">
            <w:pPr>
              <w:widowControl w:val="0"/>
              <w:tabs>
                <w:tab w:val="left" w:pos="33"/>
              </w:tabs>
              <w:autoSpaceDE w:val="0"/>
              <w:autoSpaceDN w:val="0"/>
              <w:adjustRightInd w:val="0"/>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создавать композицию, располагая её  на костюме;</w:t>
            </w:r>
          </w:p>
          <w:p w:rsidR="00D56901" w:rsidRPr="00D56901" w:rsidRDefault="00D56901" w:rsidP="00D56901">
            <w:pPr>
              <w:widowControl w:val="0"/>
              <w:tabs>
                <w:tab w:val="left" w:pos="33"/>
              </w:tabs>
              <w:autoSpaceDE w:val="0"/>
              <w:autoSpaceDN w:val="0"/>
              <w:adjustRightInd w:val="0"/>
              <w:spacing w:after="0" w:line="360" w:lineRule="auto"/>
              <w:ind w:left="33"/>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решать художественно - творческие задачи на основе творческих принципов народного искусства (повтор, вариации, импровизация).</w:t>
            </w:r>
          </w:p>
        </w:tc>
      </w:tr>
    </w:tbl>
    <w:p w:rsidR="00D56901" w:rsidRPr="00D56901" w:rsidRDefault="00D56901" w:rsidP="00D56901">
      <w:pPr>
        <w:spacing w:after="0" w:line="360" w:lineRule="auto"/>
        <w:ind w:firstLine="851"/>
        <w:jc w:val="center"/>
        <w:rPr>
          <w:rFonts w:ascii="Times New Roman" w:eastAsia="Times New Roman" w:hAnsi="Times New Roman" w:cs="Times New Roman"/>
          <w:b/>
          <w:sz w:val="16"/>
          <w:szCs w:val="16"/>
          <w:lang w:eastAsia="ru-RU"/>
        </w:rPr>
      </w:pPr>
    </w:p>
    <w:p w:rsidR="00D56901" w:rsidRPr="00D56901" w:rsidRDefault="00D56901" w:rsidP="00D56901">
      <w:pPr>
        <w:spacing w:after="0" w:line="360" w:lineRule="auto"/>
        <w:ind w:firstLine="851"/>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 концу 3 года обучения учащиеся должны:</w:t>
      </w:r>
    </w:p>
    <w:tbl>
      <w:tblPr>
        <w:tblpPr w:leftFromText="180" w:rightFromText="180" w:vertAnchor="text" w:horzAnchor="margin" w:tblpX="102" w:tblpY="1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5245"/>
      </w:tblGrid>
      <w:tr w:rsidR="00D56901" w:rsidRPr="00D56901" w:rsidTr="00AA3B90">
        <w:trPr>
          <w:trHeight w:val="351"/>
        </w:trPr>
        <w:tc>
          <w:tcPr>
            <w:tcW w:w="407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Знать</w:t>
            </w:r>
          </w:p>
        </w:tc>
        <w:tc>
          <w:tcPr>
            <w:tcW w:w="5245"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keepNext/>
              <w:spacing w:after="60" w:line="240" w:lineRule="auto"/>
              <w:jc w:val="center"/>
              <w:outlineLvl w:val="1"/>
              <w:rPr>
                <w:rFonts w:ascii="Times New Roman" w:eastAsia="Times New Roman" w:hAnsi="Times New Roman" w:cs="Times New Roman"/>
                <w:b/>
                <w:bCs/>
                <w:iCs/>
                <w:sz w:val="24"/>
                <w:szCs w:val="24"/>
                <w:lang w:eastAsia="ru-RU"/>
              </w:rPr>
            </w:pPr>
            <w:r w:rsidRPr="00D56901">
              <w:rPr>
                <w:rFonts w:ascii="Times New Roman" w:eastAsia="Times New Roman" w:hAnsi="Times New Roman" w:cs="Times New Roman"/>
                <w:b/>
                <w:bCs/>
                <w:iCs/>
                <w:sz w:val="24"/>
                <w:szCs w:val="24"/>
                <w:lang w:eastAsia="ru-RU"/>
              </w:rPr>
              <w:t>Уметь</w:t>
            </w:r>
          </w:p>
        </w:tc>
      </w:tr>
      <w:tr w:rsidR="00D56901" w:rsidRPr="00D56901" w:rsidTr="00AA3B90">
        <w:trPr>
          <w:trHeight w:val="1080"/>
        </w:trPr>
        <w:tc>
          <w:tcPr>
            <w:tcW w:w="407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как вести поисковую работу по подбору книг, репродукций, рассказов о декоративно прикладном искусстве;</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-основные  приемы пластической проработки поверхности и ее трансформации в объемные элементы; </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-основные понятия композиционного построения объекта, композиционным моделированием;</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способы соединения деталей, их назначение и область применения;</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технологию выполнения художественных работ в данных видах декоративно – прикладного искусства;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особенности и отличия разнообразных видов декоративно-прикладного искусства.</w:t>
            </w:r>
          </w:p>
        </w:tc>
        <w:tc>
          <w:tcPr>
            <w:tcW w:w="5245"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-выделять главную деталь, характерные особенности;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анализировать конструкцию;</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-видеть средства выразительности образа;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самостоятельно выполнять изделие, используя схемы, условные знаки, </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обозначения, термины;</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оформлять изделия, дополнять его другими элементами, если это необходимо;</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составлять свои творческие проекты;</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-моделировать различные геометрические тела;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делать макеты с использованием качественно различных элементов, объединенных в одной </w:t>
            </w:r>
            <w:r w:rsidRPr="00D56901">
              <w:rPr>
                <w:rFonts w:ascii="Times New Roman" w:eastAsia="Times New Roman" w:hAnsi="Times New Roman" w:cs="Times New Roman"/>
                <w:sz w:val="24"/>
                <w:szCs w:val="24"/>
                <w:lang w:eastAsia="ru-RU"/>
              </w:rPr>
              <w:lastRenderedPageBreak/>
              <w:t>композиции, передавая в объемно пространственных формах и цвете настроение, ощущения, создавая художественный образ пространства определенного назначения;</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-основные приемы учебно-исследовательской деятельности в рамках разработки творческих проектов.</w:t>
            </w:r>
          </w:p>
        </w:tc>
      </w:tr>
    </w:tbl>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lastRenderedPageBreak/>
        <w:t>К концу 4 года обучения учащиеся должны:</w:t>
      </w:r>
    </w:p>
    <w:tbl>
      <w:tblPr>
        <w:tblpPr w:leftFromText="180" w:rightFromText="180" w:vertAnchor="text" w:horzAnchor="margin" w:tblpX="102" w:tblpY="41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gridCol w:w="4886"/>
      </w:tblGrid>
      <w:tr w:rsidR="00D56901" w:rsidRPr="00D56901" w:rsidTr="00AA3B90">
        <w:trPr>
          <w:trHeight w:val="175"/>
        </w:trPr>
        <w:tc>
          <w:tcPr>
            <w:tcW w:w="4578"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Знать</w:t>
            </w:r>
          </w:p>
        </w:tc>
        <w:tc>
          <w:tcPr>
            <w:tcW w:w="4886"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Уметь</w:t>
            </w:r>
          </w:p>
        </w:tc>
      </w:tr>
      <w:tr w:rsidR="00D56901" w:rsidRPr="00D56901" w:rsidTr="00AA3B90">
        <w:trPr>
          <w:trHeight w:val="1080"/>
        </w:trPr>
        <w:tc>
          <w:tcPr>
            <w:tcW w:w="4578"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1.Историю возникновения  обработки бумаги.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2.Понятие «Коллаж».</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3.Технология выполнения  перьев на плоскости.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4.Способы окрашивания бумаги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5.Технологию отбеливания бумаги.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6.Технику создания коллажа.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7.Правила </w:t>
            </w:r>
            <w:proofErr w:type="spellStart"/>
            <w:r w:rsidRPr="00D56901">
              <w:rPr>
                <w:rFonts w:ascii="Times New Roman" w:eastAsia="Times New Roman" w:hAnsi="Times New Roman" w:cs="Times New Roman"/>
                <w:sz w:val="24"/>
                <w:szCs w:val="24"/>
                <w:lang w:eastAsia="ru-RU"/>
              </w:rPr>
              <w:t>цветосложения</w:t>
            </w:r>
            <w:proofErr w:type="spellEnd"/>
            <w:r w:rsidRPr="00D56901">
              <w:rPr>
                <w:rFonts w:ascii="Times New Roman" w:eastAsia="Times New Roman" w:hAnsi="Times New Roman" w:cs="Times New Roman"/>
                <w:sz w:val="24"/>
                <w:szCs w:val="24"/>
                <w:lang w:eastAsia="ru-RU"/>
              </w:rPr>
              <w:t>.</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8.Правила передачи пропорций, объема, светотени.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p>
        </w:tc>
        <w:tc>
          <w:tcPr>
            <w:tcW w:w="4886"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1.Составлять коллаж.</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2.Выполнять декоративные цветы из подручных материалов.</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3.Выполнять изготовление  перьев на плоскости.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4.Выполнять сюжетную аппликацию из бумаги.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5.Тонировать и окрашивать бумагу.</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6.Выполнять пейзаж одним видом материала.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7.Составлять объемную композицию из бумаги на плоскости.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8.Передавать пропорции, объем, светотень архитектурных сооружений.</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9.Составлять цветочную композицию с натуры.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10.Стилизовать формы.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11.Подбирать, окрашивать рамку, изготавливать паспарту.</w:t>
            </w:r>
          </w:p>
        </w:tc>
      </w:tr>
    </w:tbl>
    <w:p w:rsidR="00D56901" w:rsidRPr="00D56901" w:rsidRDefault="00D56901" w:rsidP="00AA3B90">
      <w:pPr>
        <w:spacing w:after="0" w:line="240" w:lineRule="auto"/>
        <w:rPr>
          <w:rFonts w:ascii="Times New Roman" w:eastAsia="Times New Roman" w:hAnsi="Times New Roman" w:cs="Times New Roman"/>
          <w:b/>
          <w:i/>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b/>
          <w:i/>
          <w:sz w:val="16"/>
          <w:szCs w:val="16"/>
          <w:lang w:eastAsia="ru-RU"/>
        </w:rPr>
      </w:pPr>
    </w:p>
    <w:p w:rsidR="00D56901" w:rsidRPr="00AA3B90" w:rsidRDefault="00D56901" w:rsidP="00AA3B90">
      <w:pPr>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Предполагаемые результаты блока «Особое детство»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7"/>
      </w:tblGrid>
      <w:tr w:rsidR="00D56901" w:rsidRPr="00D56901" w:rsidTr="00AA3B90">
        <w:tc>
          <w:tcPr>
            <w:tcW w:w="4679" w:type="dxa"/>
          </w:tcPr>
          <w:p w:rsidR="00D56901" w:rsidRPr="00D56901" w:rsidRDefault="00D56901" w:rsidP="00D56901">
            <w:pPr>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Знать</w:t>
            </w:r>
          </w:p>
        </w:tc>
        <w:tc>
          <w:tcPr>
            <w:tcW w:w="4677" w:type="dxa"/>
          </w:tcPr>
          <w:p w:rsidR="00D56901" w:rsidRPr="00D56901" w:rsidRDefault="00D56901" w:rsidP="00D56901">
            <w:pPr>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Уметь</w:t>
            </w:r>
          </w:p>
        </w:tc>
      </w:tr>
      <w:tr w:rsidR="00D56901" w:rsidRPr="00D56901" w:rsidTr="00AA3B90">
        <w:tc>
          <w:tcPr>
            <w:tcW w:w="4679"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правила санитарии, гигиены, безопасности труда;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технические приемы работы;</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свойства бумаги;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технологию работы с картоном, гофрированной бумагой, крепированной бумагой, бумажными салфетками;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технологические приемы изготовления поделок;</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свойства и виды бумаги;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характерные особенности построения сюжета;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понятия «папье </w:t>
            </w:r>
            <w:proofErr w:type="gramStart"/>
            <w:r w:rsidRPr="00D56901">
              <w:rPr>
                <w:rFonts w:ascii="Times New Roman" w:eastAsia="Times New Roman" w:hAnsi="Times New Roman" w:cs="Times New Roman"/>
                <w:sz w:val="24"/>
                <w:szCs w:val="24"/>
                <w:lang w:eastAsia="ru-RU"/>
              </w:rPr>
              <w:t>-м</w:t>
            </w:r>
            <w:proofErr w:type="gramEnd"/>
            <w:r w:rsidRPr="00D56901">
              <w:rPr>
                <w:rFonts w:ascii="Times New Roman" w:eastAsia="Times New Roman" w:hAnsi="Times New Roman" w:cs="Times New Roman"/>
                <w:sz w:val="24"/>
                <w:szCs w:val="24"/>
                <w:lang w:eastAsia="ru-RU"/>
              </w:rPr>
              <w:t>аше», «квиллинг», «композиция».</w:t>
            </w:r>
          </w:p>
        </w:tc>
        <w:tc>
          <w:tcPr>
            <w:tcW w:w="467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организовать рабочее место;</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распределять труд по операциям;</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владеть инструментами;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бережно относиться к оборудованию и инструментам;</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экономить материал и время;</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подготовить материал к работе;</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выполнять поделки по образцу и замыслу:</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соединять детали;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выполнять работы в объёме  и на плоскости;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сортировать бумагу по видам.</w:t>
            </w:r>
          </w:p>
        </w:tc>
      </w:tr>
    </w:tbl>
    <w:p w:rsidR="00D56901" w:rsidRPr="00D56901" w:rsidRDefault="00D56901" w:rsidP="00D56901">
      <w:pPr>
        <w:spacing w:after="0" w:line="360" w:lineRule="auto"/>
        <w:jc w:val="both"/>
        <w:rPr>
          <w:rFonts w:ascii="Times New Roman" w:eastAsia="Times New Roman" w:hAnsi="Times New Roman" w:cs="Times New Roman"/>
          <w:b/>
          <w:i/>
          <w:sz w:val="16"/>
          <w:szCs w:val="16"/>
          <w:lang w:eastAsia="ru-RU"/>
        </w:rPr>
      </w:pPr>
    </w:p>
    <w:p w:rsidR="00D56901" w:rsidRPr="00D56901" w:rsidRDefault="00D56901" w:rsidP="00D56901">
      <w:pPr>
        <w:shd w:val="clear" w:color="auto" w:fill="FFFFFF"/>
        <w:tabs>
          <w:tab w:val="left" w:pos="426"/>
        </w:tabs>
        <w:spacing w:after="0" w:line="360" w:lineRule="auto"/>
        <w:ind w:right="24"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Подведение итогов обучения производится в конце каждого года: проводятся выставки работ по результатам практических знаний, тестирование обучающихся  по результатам  усвоения  теоретических знаний.</w:t>
      </w:r>
    </w:p>
    <w:p w:rsidR="00C07D4E" w:rsidRDefault="00C07D4E" w:rsidP="00D56901">
      <w:pPr>
        <w:keepNext/>
        <w:spacing w:after="0" w:line="360" w:lineRule="auto"/>
        <w:jc w:val="center"/>
        <w:outlineLvl w:val="0"/>
        <w:rPr>
          <w:rFonts w:ascii="Times New Roman" w:eastAsia="Times New Roman" w:hAnsi="Times New Roman" w:cs="Times New Roman"/>
          <w:b/>
          <w:i/>
          <w:sz w:val="28"/>
          <w:szCs w:val="28"/>
          <w:lang w:eastAsia="ru-RU"/>
        </w:rPr>
      </w:pPr>
    </w:p>
    <w:p w:rsidR="00D56901" w:rsidRPr="00D56901" w:rsidRDefault="00D56901" w:rsidP="00D56901">
      <w:pPr>
        <w:keepNext/>
        <w:spacing w:after="0" w:line="360" w:lineRule="auto"/>
        <w:jc w:val="center"/>
        <w:outlineLvl w:val="0"/>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Общий учебно-тематический план</w:t>
      </w: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98"/>
        <w:gridCol w:w="708"/>
        <w:gridCol w:w="709"/>
        <w:gridCol w:w="709"/>
        <w:gridCol w:w="713"/>
        <w:gridCol w:w="562"/>
        <w:gridCol w:w="520"/>
        <w:gridCol w:w="47"/>
        <w:gridCol w:w="567"/>
        <w:gridCol w:w="567"/>
        <w:gridCol w:w="583"/>
      </w:tblGrid>
      <w:tr w:rsidR="00C07D4E" w:rsidRPr="00D56901" w:rsidTr="00C07D4E">
        <w:trPr>
          <w:trHeight w:val="82"/>
        </w:trPr>
        <w:tc>
          <w:tcPr>
            <w:tcW w:w="567" w:type="dxa"/>
            <w:vMerge w:val="restart"/>
            <w:tcBorders>
              <w:top w:val="single" w:sz="4" w:space="0" w:color="auto"/>
              <w:left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w:t>
            </w:r>
          </w:p>
        </w:tc>
        <w:tc>
          <w:tcPr>
            <w:tcW w:w="3398" w:type="dxa"/>
            <w:vMerge w:val="restart"/>
            <w:tcBorders>
              <w:top w:val="single" w:sz="4" w:space="0" w:color="auto"/>
              <w:left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Тема занятия</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eastAsia="ru-RU"/>
              </w:rPr>
              <w:t xml:space="preserve">3 </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eastAsia="ru-RU"/>
              </w:rPr>
              <w:t xml:space="preserve">4 </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 xml:space="preserve"> </w:t>
            </w:r>
          </w:p>
        </w:tc>
        <w:tc>
          <w:tcPr>
            <w:tcW w:w="520"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eastAsia="ru-RU"/>
              </w:rPr>
              <w:t xml:space="preserve">2 </w:t>
            </w:r>
          </w:p>
        </w:tc>
        <w:tc>
          <w:tcPr>
            <w:tcW w:w="614"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val="en-US" w:eastAsia="ru-RU"/>
              </w:rPr>
              <w:t>3</w:t>
            </w:r>
            <w:r w:rsidRPr="00D56901">
              <w:rPr>
                <w:rFonts w:ascii="Times New Roman" w:eastAsia="Times New Roman" w:hAnsi="Times New Roman" w:cs="Times New Roman"/>
                <w:sz w:val="20"/>
                <w:szCs w:val="20"/>
                <w:lang w:eastAsia="ru-RU"/>
              </w:rPr>
              <w:t xml:space="preserve"> </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val="en-US" w:eastAsia="ru-RU"/>
              </w:rPr>
              <w:t>4</w:t>
            </w:r>
            <w:r w:rsidRPr="00D56901">
              <w:rPr>
                <w:rFonts w:ascii="Times New Roman" w:eastAsia="Times New Roman" w:hAnsi="Times New Roman" w:cs="Times New Roman"/>
                <w:sz w:val="20"/>
                <w:szCs w:val="20"/>
                <w:lang w:eastAsia="ru-RU"/>
              </w:rPr>
              <w:t xml:space="preserve"> </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 xml:space="preserve"> </w:t>
            </w:r>
          </w:p>
        </w:tc>
      </w:tr>
      <w:tr w:rsidR="00C07D4E" w:rsidRPr="00D56901" w:rsidTr="00C07D4E">
        <w:trPr>
          <w:gridAfter w:val="1"/>
          <w:wAfter w:w="583" w:type="dxa"/>
          <w:trHeight w:val="232"/>
        </w:trPr>
        <w:tc>
          <w:tcPr>
            <w:tcW w:w="567" w:type="dxa"/>
            <w:vMerge/>
            <w:tcBorders>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
                <w:i/>
                <w:sz w:val="24"/>
                <w:szCs w:val="24"/>
                <w:lang w:eastAsia="ru-RU"/>
              </w:rPr>
            </w:pPr>
          </w:p>
        </w:tc>
        <w:tc>
          <w:tcPr>
            <w:tcW w:w="3398" w:type="dxa"/>
            <w:vMerge/>
            <w:tcBorders>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p>
        </w:tc>
        <w:tc>
          <w:tcPr>
            <w:tcW w:w="2263" w:type="dxa"/>
            <w:gridSpan w:val="5"/>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0"/>
                <w:szCs w:val="20"/>
                <w:lang w:eastAsia="ru-RU"/>
              </w:rPr>
            </w:pPr>
            <w:r w:rsidRPr="00D56901">
              <w:rPr>
                <w:rFonts w:ascii="Times New Roman" w:eastAsia="Times New Roman" w:hAnsi="Times New Roman" w:cs="Times New Roman"/>
                <w:sz w:val="20"/>
                <w:szCs w:val="20"/>
                <w:lang w:eastAsia="ru-RU"/>
              </w:rPr>
              <w:t>Дети с ОВЗ</w:t>
            </w:r>
          </w:p>
        </w:tc>
      </w:tr>
      <w:tr w:rsidR="00C07D4E" w:rsidRPr="00D56901" w:rsidTr="00C07D4E">
        <w:trPr>
          <w:trHeight w:val="333"/>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Вводное занятие</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r>
      <w:tr w:rsidR="00C07D4E" w:rsidRPr="00D56901" w:rsidTr="00C07D4E">
        <w:trPr>
          <w:trHeight w:val="523"/>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2.</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Бумага как материал. Виды бумаги и свойства.</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5</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r>
      <w:tr w:rsidR="00C07D4E" w:rsidRPr="00D56901" w:rsidTr="00C07D4E">
        <w:trPr>
          <w:trHeight w:val="351"/>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3.</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«Киллинг» техника скручивания базовых форм</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15</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15</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15</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5</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r>
      <w:tr w:rsidR="00C07D4E" w:rsidRPr="00D56901" w:rsidTr="00C07D4E">
        <w:trPr>
          <w:trHeight w:val="110"/>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4.</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Основные формы</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r>
      <w:tr w:rsidR="00C07D4E" w:rsidRPr="00D56901" w:rsidTr="00C07D4E">
        <w:trPr>
          <w:trHeight w:val="384"/>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5.</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Сложные основные формы</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21</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21</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21</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w:t>
            </w:r>
          </w:p>
        </w:tc>
      </w:tr>
      <w:tr w:rsidR="00C07D4E" w:rsidRPr="00D56901" w:rsidTr="00C07D4E">
        <w:trPr>
          <w:trHeight w:val="322"/>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6.</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Работа с бумагой</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27</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27</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27</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7</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7</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7</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7</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7</w:t>
            </w:r>
          </w:p>
        </w:tc>
      </w:tr>
      <w:tr w:rsidR="00C07D4E" w:rsidRPr="00D56901" w:rsidTr="00C07D4E">
        <w:trPr>
          <w:trHeight w:val="237"/>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7.</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«Декупаж»</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30</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30</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8</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7</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8</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8</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8</w:t>
            </w:r>
          </w:p>
        </w:tc>
      </w:tr>
      <w:tr w:rsidR="00C07D4E" w:rsidRPr="00D56901" w:rsidTr="00C07D4E">
        <w:trPr>
          <w:trHeight w:val="242"/>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8.</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w:t>
            </w:r>
            <w:proofErr w:type="gramStart"/>
            <w:r w:rsidRPr="00D56901">
              <w:rPr>
                <w:rFonts w:ascii="Times New Roman" w:eastAsia="Times New Roman" w:hAnsi="Times New Roman" w:cs="Times New Roman"/>
                <w:sz w:val="24"/>
                <w:szCs w:val="28"/>
                <w:lang w:eastAsia="ru-RU"/>
              </w:rPr>
              <w:t>Папье маше</w:t>
            </w:r>
            <w:proofErr w:type="gramEnd"/>
            <w:r w:rsidRPr="00D56901">
              <w:rPr>
                <w:rFonts w:ascii="Times New Roman" w:eastAsia="Times New Roman" w:hAnsi="Times New Roman" w:cs="Times New Roman"/>
                <w:sz w:val="24"/>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27</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27</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27</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r>
      <w:tr w:rsidR="00C07D4E" w:rsidRPr="00D56901" w:rsidTr="00C07D4E">
        <w:trPr>
          <w:trHeight w:val="231"/>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9.</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Коллективные работы.</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9</w:t>
            </w:r>
          </w:p>
        </w:tc>
      </w:tr>
      <w:tr w:rsidR="00C07D4E" w:rsidRPr="00D56901" w:rsidTr="00C07D4E">
        <w:trPr>
          <w:trHeight w:val="255"/>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10.</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Изготовление цветов</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r>
      <w:tr w:rsidR="00C07D4E" w:rsidRPr="00D56901" w:rsidTr="00C07D4E">
        <w:trPr>
          <w:trHeight w:val="367"/>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11.</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Изготовление открытки</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 xml:space="preserve"> -</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 xml:space="preserve"> -</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w:t>
            </w:r>
          </w:p>
        </w:tc>
      </w:tr>
      <w:tr w:rsidR="00C07D4E" w:rsidRPr="00D56901" w:rsidTr="00C07D4E">
        <w:trPr>
          <w:trHeight w:val="273"/>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12.</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Изготовление фоторамки</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12</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 xml:space="preserve">  4</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 xml:space="preserve"> 4</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4</w:t>
            </w:r>
          </w:p>
        </w:tc>
      </w:tr>
      <w:tr w:rsidR="00C07D4E" w:rsidRPr="00D56901" w:rsidTr="00C07D4E">
        <w:trPr>
          <w:trHeight w:val="523"/>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13.</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Художественные изделия в стиле «Хенд-мейд»</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15</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15</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15</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6</w:t>
            </w:r>
          </w:p>
        </w:tc>
      </w:tr>
      <w:tr w:rsidR="00C07D4E" w:rsidRPr="00D56901" w:rsidTr="00C07D4E">
        <w:trPr>
          <w:trHeight w:val="272"/>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14.</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Выставки, экскурсии, встречи</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10</w:t>
            </w:r>
          </w:p>
        </w:tc>
      </w:tr>
      <w:tr w:rsidR="00C07D4E" w:rsidRPr="00D56901" w:rsidTr="00C07D4E">
        <w:trPr>
          <w:trHeight w:val="261"/>
        </w:trPr>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both"/>
              <w:rPr>
                <w:rFonts w:ascii="Times New Roman" w:eastAsia="Times New Roman" w:hAnsi="Times New Roman" w:cs="Times New Roman"/>
                <w:bCs/>
                <w:iCs/>
                <w:sz w:val="24"/>
                <w:szCs w:val="28"/>
                <w:lang w:eastAsia="ru-RU"/>
              </w:rPr>
            </w:pPr>
            <w:r w:rsidRPr="00D56901">
              <w:rPr>
                <w:rFonts w:ascii="Times New Roman" w:eastAsia="Times New Roman" w:hAnsi="Times New Roman" w:cs="Times New Roman"/>
                <w:bCs/>
                <w:iCs/>
                <w:sz w:val="24"/>
                <w:szCs w:val="28"/>
                <w:lang w:eastAsia="ru-RU"/>
              </w:rPr>
              <w:t>15.</w:t>
            </w:r>
          </w:p>
        </w:tc>
        <w:tc>
          <w:tcPr>
            <w:tcW w:w="339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Итоговое занятие</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2</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1</w:t>
            </w:r>
          </w:p>
        </w:tc>
      </w:tr>
      <w:tr w:rsidR="00C07D4E" w:rsidRPr="00D56901" w:rsidTr="00C07D4E">
        <w:trPr>
          <w:trHeight w:val="261"/>
        </w:trPr>
        <w:tc>
          <w:tcPr>
            <w:tcW w:w="3965"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Всего часов</w:t>
            </w:r>
          </w:p>
        </w:tc>
        <w:tc>
          <w:tcPr>
            <w:tcW w:w="708"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144</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216</w:t>
            </w:r>
          </w:p>
        </w:tc>
        <w:tc>
          <w:tcPr>
            <w:tcW w:w="709"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216</w:t>
            </w:r>
          </w:p>
        </w:tc>
        <w:tc>
          <w:tcPr>
            <w:tcW w:w="71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216</w:t>
            </w:r>
          </w:p>
        </w:tc>
        <w:tc>
          <w:tcPr>
            <w:tcW w:w="562"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78</w:t>
            </w:r>
          </w:p>
        </w:tc>
        <w:tc>
          <w:tcPr>
            <w:tcW w:w="567" w:type="dxa"/>
            <w:gridSpan w:val="2"/>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78</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78</w:t>
            </w:r>
          </w:p>
        </w:tc>
        <w:tc>
          <w:tcPr>
            <w:tcW w:w="567"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78</w:t>
            </w:r>
          </w:p>
        </w:tc>
        <w:tc>
          <w:tcPr>
            <w:tcW w:w="583" w:type="dxa"/>
            <w:tcBorders>
              <w:top w:val="single" w:sz="4" w:space="0" w:color="auto"/>
              <w:left w:val="single" w:sz="4" w:space="0" w:color="auto"/>
              <w:bottom w:val="single" w:sz="4" w:space="0" w:color="auto"/>
              <w:right w:val="single" w:sz="4" w:space="0" w:color="auto"/>
            </w:tcBorders>
          </w:tcPr>
          <w:p w:rsidR="00C07D4E" w:rsidRPr="00D56901" w:rsidRDefault="00C07D4E" w:rsidP="00C07D4E">
            <w:pPr>
              <w:spacing w:after="0"/>
              <w:jc w:val="center"/>
              <w:rPr>
                <w:rFonts w:ascii="Times New Roman" w:eastAsia="Times New Roman" w:hAnsi="Times New Roman" w:cs="Times New Roman"/>
                <w:b/>
                <w:i/>
                <w:sz w:val="28"/>
                <w:szCs w:val="28"/>
                <w:lang w:eastAsia="ru-RU"/>
              </w:rPr>
            </w:pPr>
            <w:r w:rsidRPr="00D56901">
              <w:rPr>
                <w:rFonts w:ascii="Times New Roman" w:eastAsia="Times New Roman" w:hAnsi="Times New Roman" w:cs="Times New Roman"/>
                <w:b/>
                <w:i/>
                <w:sz w:val="28"/>
                <w:szCs w:val="28"/>
                <w:lang w:eastAsia="ru-RU"/>
              </w:rPr>
              <w:t>78</w:t>
            </w:r>
          </w:p>
        </w:tc>
      </w:tr>
    </w:tbl>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lastRenderedPageBreak/>
        <w:t>Учебно-тематический план</w:t>
      </w: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1-й год обучения</w:t>
      </w:r>
    </w:p>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sz w:val="16"/>
          <w:szCs w:val="1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87"/>
        <w:gridCol w:w="1134"/>
        <w:gridCol w:w="1417"/>
        <w:gridCol w:w="851"/>
      </w:tblGrid>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392"/>
              </w:tabs>
              <w:spacing w:after="0" w:line="240" w:lineRule="auto"/>
              <w:ind w:left="-392"/>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Теория</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Практика</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Всего</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Вводное занятие. Техника ПБ.</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Бумага как материал. Виды бумаги и их свойства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«Квиллинг». Техника скручивания базовых форм.</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Основные формы «капля»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Сложные основные формы  «спирали в виде стружки» </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и оформление работы в технике «Квиллинг»</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«Декупаж» Техника выполнения декупаж</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22</w:t>
            </w:r>
          </w:p>
        </w:tc>
      </w:tr>
      <w:tr w:rsidR="00D56901" w:rsidRPr="00D56901" w:rsidTr="00AA3B90">
        <w:trPr>
          <w:trHeight w:val="454"/>
        </w:trPr>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«Папье Маше» технология изготовления изделия. Оформление изделия.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rPr>
          <w:trHeight w:val="368"/>
        </w:trPr>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Основные требования к коллективной работе.</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proofErr w:type="spellStart"/>
            <w:r w:rsidRPr="00D56901">
              <w:rPr>
                <w:rFonts w:ascii="Times New Roman" w:eastAsia="Times New Roman" w:hAnsi="Times New Roman" w:cs="Times New Roman"/>
                <w:sz w:val="24"/>
                <w:szCs w:val="24"/>
                <w:lang w:eastAsia="ru-RU"/>
              </w:rPr>
              <w:t>Коллетивная</w:t>
            </w:r>
            <w:proofErr w:type="spellEnd"/>
            <w:r w:rsidRPr="00D56901">
              <w:rPr>
                <w:rFonts w:ascii="Times New Roman" w:eastAsia="Times New Roman" w:hAnsi="Times New Roman" w:cs="Times New Roman"/>
                <w:sz w:val="24"/>
                <w:szCs w:val="24"/>
                <w:lang w:eastAsia="ru-RU"/>
              </w:rPr>
              <w:t xml:space="preserve"> работа.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18</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20</w:t>
            </w:r>
          </w:p>
        </w:tc>
      </w:tr>
      <w:tr w:rsidR="00D56901" w:rsidRPr="00D56901" w:rsidTr="00AA3B90">
        <w:trPr>
          <w:trHeight w:val="327"/>
        </w:trPr>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цветов</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r>
      <w:tr w:rsidR="00D56901" w:rsidRPr="00D56901" w:rsidTr="00AA3B90">
        <w:trPr>
          <w:trHeight w:val="335"/>
        </w:trPr>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Открытка. Понятие открытки. Виды открыток.</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r>
      <w:tr w:rsidR="00D56901" w:rsidRPr="00D56901" w:rsidTr="00AA3B90">
        <w:trPr>
          <w:trHeight w:val="352"/>
        </w:trPr>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и оформление фоторамки.</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r>
      <w:tr w:rsidR="00D56901" w:rsidRPr="00D56901" w:rsidTr="00AA3B90">
        <w:trPr>
          <w:trHeight w:val="415"/>
        </w:trPr>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13</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Художественные изделия в стиле «хенд-мейд» Ёлка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14.</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Выставки, экскурсии, встречи</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10</w:t>
            </w:r>
          </w:p>
        </w:tc>
      </w:tr>
      <w:tr w:rsidR="00D56901" w:rsidRPr="00D56901" w:rsidTr="00AA3B90">
        <w:tc>
          <w:tcPr>
            <w:tcW w:w="56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c>
          <w:tcPr>
            <w:tcW w:w="538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r>
      <w:tr w:rsidR="00D56901" w:rsidRPr="00D56901" w:rsidTr="00AA3B90">
        <w:tc>
          <w:tcPr>
            <w:tcW w:w="5954" w:type="dxa"/>
            <w:gridSpan w:val="2"/>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33</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111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144</w:t>
            </w:r>
          </w:p>
        </w:tc>
      </w:tr>
    </w:tbl>
    <w:p w:rsidR="00D56901" w:rsidRPr="00D56901" w:rsidRDefault="00D56901" w:rsidP="00D56901">
      <w:pPr>
        <w:spacing w:after="0" w:line="360" w:lineRule="auto"/>
        <w:jc w:val="both"/>
        <w:rPr>
          <w:rFonts w:ascii="Times New Roman" w:eastAsia="Times New Roman" w:hAnsi="Times New Roman" w:cs="Times New Roman"/>
          <w:color w:val="339966"/>
          <w:sz w:val="24"/>
          <w:szCs w:val="24"/>
          <w:lang w:eastAsia="ru-RU"/>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Содержание программы</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lang w:eastAsia="ru-RU"/>
        </w:rPr>
      </w:pP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1.Вводное занятие</w:t>
      </w:r>
      <w:r w:rsidRPr="00D56901">
        <w:rPr>
          <w:rFonts w:ascii="Times New Roman" w:eastAsia="Times New Roman" w:hAnsi="Times New Roman" w:cs="Times New Roman"/>
          <w:sz w:val="24"/>
          <w:szCs w:val="24"/>
          <w:lang w:eastAsia="ru-RU"/>
        </w:rPr>
        <w:t>.</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Ознакомление с режимом работы, содержанием предстоящей работы. Техника безопасности при работе с режущими инструментами и клеями (2ч.).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Бумага как материал. Виды бумаги и их свойства.</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Рассказ, как родилась бумага. История ее возникновения. Свойства бумаги. Разнообразие бумаги, ее виды. История возникновения техники квиллинга.</w:t>
      </w:r>
      <w:r w:rsidRPr="00D56901">
        <w:rPr>
          <w:rFonts w:ascii="Times New Roman" w:eastAsia="Times New Roman" w:hAnsi="Times New Roman" w:cs="Times New Roman"/>
          <w:sz w:val="24"/>
          <w:szCs w:val="24"/>
          <w:lang w:eastAsia="ru-RU"/>
        </w:rPr>
        <w:tab/>
        <w:t>(3ч.)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Практическая работа: </w:t>
      </w:r>
      <w:proofErr w:type="gramStart"/>
      <w:r w:rsidRPr="00D56901">
        <w:rPr>
          <w:rFonts w:ascii="Times New Roman" w:eastAsia="Times New Roman" w:hAnsi="Times New Roman" w:cs="Times New Roman"/>
          <w:sz w:val="24"/>
          <w:szCs w:val="24"/>
          <w:lang w:eastAsia="ru-RU"/>
        </w:rPr>
        <w:t>Виды бумаги (писчая, оберточная, обойная, впитывающая, копировальная) и её свойства (прочность, водопроницаемость) (7ч.)</w:t>
      </w:r>
      <w:proofErr w:type="gramEnd"/>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3. «Квиллинг».</w:t>
      </w:r>
      <w:r w:rsidRPr="00D56901">
        <w:rPr>
          <w:rFonts w:ascii="Times New Roman" w:eastAsia="Times New Roman" w:hAnsi="Times New Roman" w:cs="Times New Roman"/>
          <w:sz w:val="24"/>
          <w:szCs w:val="24"/>
          <w:lang w:eastAsia="ru-RU"/>
        </w:rPr>
        <w:t xml:space="preserve"> Техника скручивания базовых форм.</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Основные правила работы с бумагой, правила разметки листа. Рассказ о приборах и инструментах, используемых при работе. (5ч.)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Практическая работа: Разметка листа бумаги и вырезание полоски для работы разного цвета (5ч.).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4. Основные формы «капля»</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Как правильно накрутить рол. Технология изготовления форм «капля», «треугольник», «долька», «квадрат», «прямоугольник». Технологическая карта и обозначения на схемах (1ч.).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работа: Основные формы. Конструирование из основных форм (1ч.).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5. Сложные основные формы «спирали в виде стружки». </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Форма «завиток» (4ч.).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работа: форма «завиток». Конструирование из этой формы (4ч.).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6. Изготовление и оформление работы в технике «Квиллинг».</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работа: форма «спираль в виде стружки».  Конструирование из этой формы (14ч.).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7. Декупаж.</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Инструменты и материалы для декупажа.(4ч.).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работа: Техника выполнения декупажа. Объёмный шар. (20ч.).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8. «Папье - маше» технология изготовления изделия</w:t>
      </w:r>
      <w:proofErr w:type="gramStart"/>
      <w:r w:rsidRPr="00D56901">
        <w:rPr>
          <w:rFonts w:ascii="Times New Roman" w:eastAsia="Times New Roman" w:hAnsi="Times New Roman" w:cs="Times New Roman"/>
          <w:b/>
          <w:sz w:val="24"/>
          <w:szCs w:val="24"/>
          <w:lang w:eastAsia="ru-RU"/>
        </w:rPr>
        <w:t xml:space="preserve"> .</w:t>
      </w:r>
      <w:proofErr w:type="gramEnd"/>
      <w:r w:rsidRPr="00D56901">
        <w:rPr>
          <w:rFonts w:ascii="Times New Roman" w:eastAsia="Times New Roman" w:hAnsi="Times New Roman" w:cs="Times New Roman"/>
          <w:b/>
          <w:sz w:val="24"/>
          <w:szCs w:val="24"/>
          <w:lang w:eastAsia="ru-RU"/>
        </w:rPr>
        <w:t>Оформление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История возникновения папье-маше. Основные понятия и термины принятые в </w:t>
      </w:r>
      <w:proofErr w:type="gramStart"/>
      <w:r w:rsidRPr="00D56901">
        <w:rPr>
          <w:rFonts w:ascii="Times New Roman" w:eastAsia="Times New Roman" w:hAnsi="Times New Roman" w:cs="Times New Roman"/>
          <w:sz w:val="24"/>
          <w:szCs w:val="24"/>
          <w:lang w:eastAsia="ru-RU"/>
        </w:rPr>
        <w:t>папье- маше</w:t>
      </w:r>
      <w:proofErr w:type="gramEnd"/>
      <w:r w:rsidRPr="00D56901">
        <w:rPr>
          <w:rFonts w:ascii="Times New Roman" w:eastAsia="Times New Roman" w:hAnsi="Times New Roman" w:cs="Times New Roman"/>
          <w:sz w:val="24"/>
          <w:szCs w:val="24"/>
          <w:lang w:eastAsia="ru-RU"/>
        </w:rPr>
        <w:t xml:space="preserve">. Правила выполнения </w:t>
      </w:r>
      <w:proofErr w:type="gramStart"/>
      <w:r w:rsidRPr="00D56901">
        <w:rPr>
          <w:rFonts w:ascii="Times New Roman" w:eastAsia="Times New Roman" w:hAnsi="Times New Roman" w:cs="Times New Roman"/>
          <w:sz w:val="24"/>
          <w:szCs w:val="24"/>
          <w:lang w:eastAsia="ru-RU"/>
        </w:rPr>
        <w:t>папье – маше</w:t>
      </w:r>
      <w:proofErr w:type="gramEnd"/>
      <w:r w:rsidRPr="00D56901">
        <w:rPr>
          <w:rFonts w:ascii="Times New Roman" w:eastAsia="Times New Roman" w:hAnsi="Times New Roman" w:cs="Times New Roman"/>
          <w:sz w:val="24"/>
          <w:szCs w:val="24"/>
          <w:lang w:eastAsia="ru-RU"/>
        </w:rPr>
        <w:t xml:space="preserve"> (4ч.).</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работа «Крокодил» Копилка «Свинка».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9 . Коллективная работа.</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Основное понятие «композиция». Способы и правила её составления. Применение формы в композициях. Понятие «коллективная творческая работа». Правила работы коллективом (2ч.).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Коллективная работа. Композиция из основных форм. Составление композиции из форм (18ч.).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10. Изготовление цветов.</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изготовления простых и бахромчатых цветов. Как сделать разметку на бумаге. Приемы работы и сборки цветов. Подбор цветовой гаммы (2ч.).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Простейшие приемы изготовления цветов. Приемы изготовления более сложных цветов. Подбор цветовой гаммы.</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работа:  изготовление листиков с продольными жилками. Изготовление простых цветов из базовых форм (роза, ирис, сирень). Изготовление бахромчатых цветов (10ч.).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lastRenderedPageBreak/>
        <w:t>11. Открытка. Понятие открытки. Виды открыток.</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Основное понятие «открытка». Способы и правила её составления. Применение формы в композициях. Приемы работы и сборки композиции </w:t>
      </w:r>
      <w:r w:rsidRPr="00D56901">
        <w:rPr>
          <w:rFonts w:ascii="Times New Roman" w:eastAsia="Times New Roman" w:hAnsi="Times New Roman" w:cs="Times New Roman"/>
          <w:sz w:val="24"/>
          <w:szCs w:val="24"/>
          <w:lang w:eastAsia="ru-RU"/>
        </w:rPr>
        <w:tab/>
        <w:t>(1ч.).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Коллективная работа: «Открытка для мамы» (7ч.).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12. Изготовление и оформление фоторамки.</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Индивидуальная работа: базовые заготовки цветка. Сборка изделия  (8ч.).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13. Художественные изделия в стиле «хенд-мейд» Ёлка</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Примеры оформления. Просмотр презентации «Новые технологии». (1ч.)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Учащиеся разрабатывают дизайн ёлки. Делают эскиз. Выполняют необходимые заготовки. Оформляют. Работа выполняется индивидуально. (11ч.)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14. Выставки, экскурсии, встречи </w:t>
      </w:r>
      <w:r w:rsidRPr="00D56901">
        <w:rPr>
          <w:rFonts w:ascii="Times New Roman" w:eastAsia="Times New Roman" w:hAnsi="Times New Roman" w:cs="Times New Roman"/>
          <w:sz w:val="24"/>
          <w:szCs w:val="24"/>
          <w:lang w:eastAsia="ru-RU"/>
        </w:rPr>
        <w:t>(10ч)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15. Итоговое занятие. </w:t>
      </w:r>
      <w:r w:rsidRPr="00D56901">
        <w:rPr>
          <w:rFonts w:ascii="Times New Roman" w:eastAsia="Times New Roman" w:hAnsi="Times New Roman" w:cs="Times New Roman"/>
          <w:sz w:val="24"/>
          <w:szCs w:val="24"/>
          <w:lang w:eastAsia="ru-RU"/>
        </w:rPr>
        <w:t>Выставка работ. Задание на лето. (2ч)</w:t>
      </w: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4"/>
          <w:szCs w:val="4"/>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Учебно-тематический план</w:t>
      </w: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2 год обучения</w:t>
      </w:r>
    </w:p>
    <w:tbl>
      <w:tblPr>
        <w:tblpPr w:leftFromText="180" w:rightFromText="180" w:vertAnchor="text" w:horzAnchor="margin" w:tblpY="205"/>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386"/>
        <w:gridCol w:w="1134"/>
        <w:gridCol w:w="1418"/>
        <w:gridCol w:w="1023"/>
      </w:tblGrid>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Теория</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Практика</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Всего</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Вводное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Вырезание полосок для квиллинга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Композиция «Бабочки»</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Композиция «Сова»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Открытки с элементами плетения</w:t>
            </w:r>
            <w:r w:rsidRPr="00D56901">
              <w:rPr>
                <w:rFonts w:ascii="Times New Roman" w:eastAsia="Times New Roman" w:hAnsi="Times New Roman" w:cs="Times New Roman"/>
                <w:sz w:val="24"/>
                <w:szCs w:val="24"/>
                <w:lang w:eastAsia="ru-RU"/>
              </w:rPr>
              <w:tab/>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21</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Открытка «Букет тюльпанов»</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27</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«Пасхальное яйцо»</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25</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30</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«Снежинка»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24</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27</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коробочек</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сувениров</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Коллективная работа «Пчелки»</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Гофрированный картон базовые формы</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rPr>
          <w:trHeight w:val="70"/>
        </w:trPr>
        <w:tc>
          <w:tcPr>
            <w:tcW w:w="5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Композиция из гофрированного картона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13</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Цикл творческих работ</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Викторины, конкурсы, соревнования</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Выставка творческих работ</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17</w:t>
            </w:r>
          </w:p>
        </w:tc>
        <w:tc>
          <w:tcPr>
            <w:tcW w:w="5386"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02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r>
      <w:tr w:rsidR="00D56901" w:rsidRPr="00D56901" w:rsidTr="00AA3B90">
        <w:tc>
          <w:tcPr>
            <w:tcW w:w="5920" w:type="dxa"/>
            <w:gridSpan w:val="2"/>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lastRenderedPageBreak/>
              <w:t>Всего</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51</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165</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216</w:t>
            </w:r>
          </w:p>
        </w:tc>
      </w:tr>
    </w:tbl>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sz w:val="16"/>
          <w:szCs w:val="16"/>
          <w:lang w:eastAsia="ru-RU"/>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8"/>
          <w:szCs w:val="8"/>
          <w:lang w:eastAsia="ru-RU"/>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Содержание программы</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1. Вводное занятие </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Знакомство с программой. Техника безопасности при работе с режущими инструментами и клеями. (2ч.)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Круг общения (4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Просмотр презентации «Чудо квиллинг». Сбор и обработка материала для презентации «Мое увлечение». Создание презентации. Проверка летнего задания.</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Вырезание полосок для квиллинга. Основные правила работы. (10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Основные правила работы с бумагой, правила разметки листа. Рассказ о приборах и инструментах, используемых при работе.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Разметка листа бумаги и вырезают полоски для работы разного цвета. (8ч.)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 Композиция «Бабочки». (12 ч)</w:t>
      </w:r>
      <w:r w:rsidRPr="00D56901">
        <w:rPr>
          <w:rFonts w:ascii="Times New Roman" w:eastAsia="Times New Roman" w:hAnsi="Times New Roman" w:cs="Times New Roman"/>
          <w:sz w:val="24"/>
          <w:szCs w:val="24"/>
          <w:lang w:eastAsia="ru-RU"/>
        </w:rPr>
        <w:t>.</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Основное понятие “композиция”. Способы и правила её составления. Применение формы в композициях. Рассказ о технологии выполнения поделки «Бабочка». (2ч.)</w:t>
      </w:r>
      <w:r w:rsidRPr="00D56901">
        <w:rPr>
          <w:rFonts w:ascii="Times New Roman" w:eastAsia="Times New Roman" w:hAnsi="Times New Roman" w:cs="Times New Roman"/>
          <w:sz w:val="24"/>
          <w:szCs w:val="24"/>
          <w:lang w:eastAsia="ru-RU"/>
        </w:rPr>
        <w:tab/>
        <w:t>Изготовление заготовок, базовых форм. Подбор цветовой гаммы. Сборка поделки. Оформление композиции. Работа выполняется индивидуально.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4. Поделка «Сова». (12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изготовления поделки «Сова». Базовые формы.(2ч.)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заготовок, базовых форм. Подбор цветовой гаммы. Сборка поделки. Оформление композиции. Работа выполняется индивидуально.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5. Открытки с элементами плетения. (12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изготовления открытки с элементами плетения. Показ примерных работ(2ч.).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Новый способ изготовления открытки. Работа групповая. Учащиеся сами делятся на группы, выбирают самостоятельно «ведущего» и сами определяются с темой выполняемой работы. Учащиеся разрабатывают дизайн открытки. Делают эскиз. Выполняют необходимые заготовки. Собирают открытку. (10ч.)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6. Открытка «Букет тюльпанов» (12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Работа выполняется индивидуально. Учащиеся делают заготовку к открытке. Делают базовые заготовки цветка «тюльпан». Затем собирают открытку. Затем работа выполняется коллективно. Педагог дает задание коллективной работы. Учащиеся сами разбиваются на группы, выбирают «ведущего» и выполняют открытку.</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7 . «Пасхальное яйцо (10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выполнения поделки «Пасхальное яйцо».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Разработка дизайна поделки «Пасхальное яйцо». Изготовление базовых форм. Сборка поделки. (8ч.)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8. «Снежинка»(12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Технологическая карта изготовления поделки «Снежинка». Образцы работ. (2ч.)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Работа выполняется индивидуально. Каждый учащийся разрабатывает схему поделки. Выполняет заготовки из базовых форм. Собирает поделку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9. Изготовление коробочек и украшение их букетами, выполненными в стиле квиллинга(10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Технология выполнения коробочки</w:t>
      </w:r>
      <w:proofErr w:type="gramStart"/>
      <w:r w:rsidRPr="00D56901">
        <w:rPr>
          <w:rFonts w:ascii="Times New Roman" w:eastAsia="Times New Roman" w:hAnsi="Times New Roman" w:cs="Times New Roman"/>
          <w:sz w:val="24"/>
          <w:szCs w:val="24"/>
          <w:lang w:eastAsia="ru-RU"/>
        </w:rPr>
        <w:t>.</w:t>
      </w:r>
      <w:proofErr w:type="gramEnd"/>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к</w:t>
      </w:r>
      <w:proofErr w:type="gramEnd"/>
      <w:r w:rsidRPr="00D56901">
        <w:rPr>
          <w:rFonts w:ascii="Times New Roman" w:eastAsia="Times New Roman" w:hAnsi="Times New Roman" w:cs="Times New Roman"/>
          <w:sz w:val="24"/>
          <w:szCs w:val="24"/>
          <w:lang w:eastAsia="ru-RU"/>
        </w:rPr>
        <w:t>вадратная, прямоугольная)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Подготовка материала для выполнения коробочки (картон). Нанесение схемы на бумагу. Изготовление коробочки. Изготовление базовых форм для оформления. Оформление работы. (8ч.)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10.  Изготовление сувениров к празднику (14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Традиции вручения сувениров к празднику. Как дарить подарки, сделанные своими руками.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сувениров на Новый год, День рождения, Пасху. Учащиеся самостоятельно разрабатывают дизайн сувениров. Выполняют необходимые заготовки. Оформляют работы. (12ч.)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11. Коллективная работа «Пчелки» </w:t>
      </w:r>
      <w:r w:rsidRPr="00D56901">
        <w:rPr>
          <w:rFonts w:ascii="Times New Roman" w:eastAsia="Times New Roman" w:hAnsi="Times New Roman" w:cs="Times New Roman"/>
          <w:sz w:val="24"/>
          <w:szCs w:val="24"/>
          <w:lang w:eastAsia="ru-RU"/>
        </w:rPr>
        <w:t>(4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Учащиеся самостоятельно выбирают тематику для сувенира. Разрабатывают дизайн. Делятся на группы. Делают заготовки. Затем собирают работу. </w:t>
      </w:r>
      <w:proofErr w:type="gramStart"/>
      <w:r w:rsidRPr="00D56901">
        <w:rPr>
          <w:rFonts w:ascii="Times New Roman" w:eastAsia="Times New Roman" w:hAnsi="Times New Roman" w:cs="Times New Roman"/>
          <w:sz w:val="24"/>
          <w:szCs w:val="24"/>
          <w:lang w:eastAsia="ru-RU"/>
        </w:rPr>
        <w:t>Решают</w:t>
      </w:r>
      <w:proofErr w:type="gramEnd"/>
      <w:r w:rsidRPr="00D56901">
        <w:rPr>
          <w:rFonts w:ascii="Times New Roman" w:eastAsia="Times New Roman" w:hAnsi="Times New Roman" w:cs="Times New Roman"/>
          <w:sz w:val="24"/>
          <w:szCs w:val="24"/>
          <w:lang w:eastAsia="ru-RU"/>
        </w:rPr>
        <w:t xml:space="preserve"> кому будет подарен сувенир. </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12.  Гофрированный картон. Базовые формы. (2ч.)</w:t>
      </w:r>
      <w:r w:rsidRPr="00D56901">
        <w:rPr>
          <w:rFonts w:ascii="Times New Roman" w:eastAsia="Times New Roman" w:hAnsi="Times New Roman" w:cs="Times New Roman"/>
          <w:b/>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Знакомство с гофрированным видом бумаги. Свойства гофрированного картона. </w:t>
      </w:r>
      <w:r w:rsidRPr="00D56901">
        <w:rPr>
          <w:rFonts w:ascii="Times New Roman" w:eastAsia="Times New Roman" w:hAnsi="Times New Roman" w:cs="Times New Roman"/>
          <w:sz w:val="24"/>
          <w:szCs w:val="24"/>
          <w:lang w:eastAsia="ru-RU"/>
        </w:rPr>
        <w:tab/>
        <w:t>(3ч.)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Выполнение базовых форм из гофрированного картона. Составление простых композиций из форм. (7ч.)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13. Композиция из гофрированного картона(18ч.)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Коллективная работа. Композиция из гофрированного картона. Педагог дает задание коллективной работы. Учащиеся сами разбиваются на группы, выбирают «ведущего» и выполняют композицию. (18ч.)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14. Цикл творческих работ (8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Коллективные работы с использованием техники квиллинга. Учащиеся сами делятся на группы, выбирают самостоятельно «ведущего» и сами определяются с темой выполняемой работы. (8ч.)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15. Викторины, конкурсы, соревнования (4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ab/>
        <w:t>Проведение развлекательной программы «А ну-ка, девочки». Конкурс «Все обо всем» (4ч.)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16. Организация выставки (4ч)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Подготовка работ для выставки. Оформление выставки работ обучающихся (8ч.)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17. Итоговое </w:t>
      </w:r>
      <w:proofErr w:type="spellStart"/>
      <w:r w:rsidRPr="00D56901">
        <w:rPr>
          <w:rFonts w:ascii="Times New Roman" w:eastAsia="Times New Roman" w:hAnsi="Times New Roman" w:cs="Times New Roman"/>
          <w:b/>
          <w:sz w:val="24"/>
          <w:szCs w:val="24"/>
          <w:lang w:eastAsia="ru-RU"/>
        </w:rPr>
        <w:t>занятие</w:t>
      </w:r>
      <w:proofErr w:type="gramStart"/>
      <w:r w:rsidRPr="00D56901">
        <w:rPr>
          <w:rFonts w:ascii="Times New Roman" w:eastAsia="Times New Roman" w:hAnsi="Times New Roman" w:cs="Times New Roman"/>
          <w:b/>
          <w:sz w:val="24"/>
          <w:szCs w:val="24"/>
          <w:lang w:eastAsia="ru-RU"/>
        </w:rPr>
        <w:t>.</w:t>
      </w:r>
      <w:r w:rsidRPr="00D56901">
        <w:rPr>
          <w:rFonts w:ascii="Times New Roman" w:eastAsia="Times New Roman" w:hAnsi="Times New Roman" w:cs="Times New Roman"/>
          <w:sz w:val="24"/>
          <w:szCs w:val="24"/>
          <w:lang w:eastAsia="ru-RU"/>
        </w:rPr>
        <w:t>Р</w:t>
      </w:r>
      <w:proofErr w:type="gramEnd"/>
      <w:r w:rsidRPr="00D56901">
        <w:rPr>
          <w:rFonts w:ascii="Times New Roman" w:eastAsia="Times New Roman" w:hAnsi="Times New Roman" w:cs="Times New Roman"/>
          <w:sz w:val="24"/>
          <w:szCs w:val="24"/>
          <w:lang w:eastAsia="ru-RU"/>
        </w:rPr>
        <w:t>азработка</w:t>
      </w:r>
      <w:proofErr w:type="spellEnd"/>
      <w:r w:rsidRPr="00D56901">
        <w:rPr>
          <w:rFonts w:ascii="Times New Roman" w:eastAsia="Times New Roman" w:hAnsi="Times New Roman" w:cs="Times New Roman"/>
          <w:sz w:val="24"/>
          <w:szCs w:val="24"/>
          <w:lang w:eastAsia="ru-RU"/>
        </w:rPr>
        <w:t xml:space="preserve"> информационной карты к выставочным работам.(2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Задание на лето. Награждение по итогам года.(2ч.).</w:t>
      </w: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Учебно-тематический план</w:t>
      </w: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3 год обучения</w:t>
      </w:r>
    </w:p>
    <w:tbl>
      <w:tblPr>
        <w:tblpPr w:leftFromText="180" w:rightFromText="180" w:vertAnchor="text" w:horzAnchor="margin" w:tblpY="205"/>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386"/>
        <w:gridCol w:w="1134"/>
        <w:gridCol w:w="1418"/>
        <w:gridCol w:w="1023"/>
      </w:tblGrid>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Теория</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Практика</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Всего</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Вводное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Вырезание основы для торцевания</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Композиция «Ёж»</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Композиция «Пустыня»</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Открытки с элементами </w:t>
            </w:r>
            <w:proofErr w:type="spellStart"/>
            <w:r w:rsidRPr="00D56901">
              <w:rPr>
                <w:rFonts w:ascii="Times New Roman" w:eastAsia="Times New Roman" w:hAnsi="Times New Roman" w:cs="Times New Roman"/>
                <w:sz w:val="24"/>
                <w:szCs w:val="24"/>
                <w:lang w:eastAsia="ru-RU"/>
              </w:rPr>
              <w:t>тычкования</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21</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Открытка «Зоопарк»</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27</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«Корзина с фруктами»</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25</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30</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«Снежинка»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24</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27</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объёмных цифр и букв</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сувениров в технике «</w:t>
            </w:r>
            <w:proofErr w:type="spellStart"/>
            <w:r w:rsidRPr="00D56901">
              <w:rPr>
                <w:rFonts w:ascii="Times New Roman" w:eastAsia="Times New Roman" w:hAnsi="Times New Roman" w:cs="Times New Roman"/>
                <w:sz w:val="24"/>
                <w:szCs w:val="24"/>
                <w:lang w:eastAsia="ru-RU"/>
              </w:rPr>
              <w:t>Кинусайга</w:t>
            </w:r>
            <w:proofErr w:type="spellEnd"/>
            <w:r w:rsidRPr="00D56901">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Коллективная работа «Школа будущего»</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Гофрированный картон базовые формы</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w:t>
            </w:r>
          </w:p>
        </w:tc>
      </w:tr>
      <w:tr w:rsidR="00D56901" w:rsidRPr="00D56901" w:rsidTr="00AA3B90">
        <w:trPr>
          <w:trHeight w:val="70"/>
        </w:trPr>
        <w:tc>
          <w:tcPr>
            <w:tcW w:w="5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Композиция из гофрированного картона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13</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Цикл творческих работ</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Викторины, конкурсы, соревнования</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Выставка творческих работ</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17</w:t>
            </w:r>
          </w:p>
        </w:tc>
        <w:tc>
          <w:tcPr>
            <w:tcW w:w="5386"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102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r>
      <w:tr w:rsidR="00D56901" w:rsidRPr="00D56901" w:rsidTr="00AA3B90">
        <w:tc>
          <w:tcPr>
            <w:tcW w:w="5920" w:type="dxa"/>
            <w:gridSpan w:val="2"/>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lastRenderedPageBreak/>
              <w:t>Всего</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51</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165</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216</w:t>
            </w:r>
          </w:p>
        </w:tc>
      </w:tr>
    </w:tbl>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sz w:val="16"/>
          <w:szCs w:val="16"/>
          <w:lang w:eastAsia="ru-RU"/>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8"/>
          <w:szCs w:val="8"/>
          <w:lang w:eastAsia="ru-RU"/>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Содержание программы</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1. Вводное занятие </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Знакомство с программой. Техника безопасности при работе с режущими инструментами и клеями. </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Круг общения </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Просмотр презентации «Чудо квиллинг». Сбор и обработка материала для презентации «Мое увлечение». Создание презентации. Проверка летнего задания.</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Вырезание основы для торцевания. Основные правила работы. (10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Основные правила работы с бумагой, правила разметки листа. Рассказ о приборах и инструментах, используемых при работе.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Разметка листа бумаги и вырезают квадраты для работы разного цвета. (8ч.)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 Композиция «ЁЖ». (12 ч)</w:t>
      </w:r>
      <w:r w:rsidRPr="00D56901">
        <w:rPr>
          <w:rFonts w:ascii="Times New Roman" w:eastAsia="Times New Roman" w:hAnsi="Times New Roman" w:cs="Times New Roman"/>
          <w:sz w:val="24"/>
          <w:szCs w:val="24"/>
          <w:lang w:eastAsia="ru-RU"/>
        </w:rPr>
        <w:t>.</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Основное понятие “композиция”. Способы и правила её составления. Применение формы в композициях. Рассказ о технологии выполнения поделки «Ёж». (2ч.)</w:t>
      </w:r>
      <w:r w:rsidRPr="00D56901">
        <w:rPr>
          <w:rFonts w:ascii="Times New Roman" w:eastAsia="Times New Roman" w:hAnsi="Times New Roman" w:cs="Times New Roman"/>
          <w:sz w:val="24"/>
          <w:szCs w:val="24"/>
          <w:lang w:eastAsia="ru-RU"/>
        </w:rPr>
        <w:tab/>
        <w:t>Изготовление заготовок, базовых форм. Подбор цветовой гаммы. Сборка поделки. Оформление композиции. Работа выполняется индивидуально.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4. Поделка «Пустыня». (12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Технология изготовления поделки «Пустыня». Базовые формы.(2ч.)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заготовок, базовых форм. Подбор цветовой гаммы. Сборка поделки. Оформление композиции. Работа выполняется индивидуально.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5. Открытки с элементами </w:t>
      </w:r>
      <w:proofErr w:type="spellStart"/>
      <w:r w:rsidRPr="00D56901">
        <w:rPr>
          <w:rFonts w:ascii="Times New Roman" w:eastAsia="Times New Roman" w:hAnsi="Times New Roman" w:cs="Times New Roman"/>
          <w:b/>
          <w:sz w:val="24"/>
          <w:szCs w:val="24"/>
          <w:lang w:eastAsia="ru-RU"/>
        </w:rPr>
        <w:t>тычкования</w:t>
      </w:r>
      <w:proofErr w:type="spellEnd"/>
      <w:r w:rsidRPr="00D56901">
        <w:rPr>
          <w:rFonts w:ascii="Times New Roman" w:eastAsia="Times New Roman" w:hAnsi="Times New Roman" w:cs="Times New Roman"/>
          <w:b/>
          <w:sz w:val="24"/>
          <w:szCs w:val="24"/>
          <w:lang w:eastAsia="ru-RU"/>
        </w:rPr>
        <w:t>. (12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Технология изготовления открытки с элементами </w:t>
      </w:r>
      <w:proofErr w:type="spellStart"/>
      <w:r w:rsidRPr="00D56901">
        <w:rPr>
          <w:rFonts w:ascii="Times New Roman" w:eastAsia="Times New Roman" w:hAnsi="Times New Roman" w:cs="Times New Roman"/>
          <w:sz w:val="24"/>
          <w:szCs w:val="24"/>
          <w:lang w:eastAsia="ru-RU"/>
        </w:rPr>
        <w:t>тычкования</w:t>
      </w:r>
      <w:proofErr w:type="spellEnd"/>
      <w:r w:rsidRPr="00D56901">
        <w:rPr>
          <w:rFonts w:ascii="Times New Roman" w:eastAsia="Times New Roman" w:hAnsi="Times New Roman" w:cs="Times New Roman"/>
          <w:sz w:val="24"/>
          <w:szCs w:val="24"/>
          <w:lang w:eastAsia="ru-RU"/>
        </w:rPr>
        <w:t>. Показ примерных работ(2ч.).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Новый способ изготовления открытки. Работа групповая. Учащиеся сами делятся на группы, выбирают самостоятельно «ведущего» и сами определяются с темой выполняемой работы. Учащиеся разрабатывают дизайн открытки. Делают эскиз. Выполняют необходимые заготовки. Собирают открытку. (10ч.)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6. Открытка «Зоопарк» (12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Работа выполняется индивидуально. Учащиеся делают заготовку к открытке. Делают базовые заготовки цветка «тюльпан». Затем собирают открытку. Затем работа выполняется коллективно. Педагог дает задание коллективной работы. Учащиеся сами разбиваются на группы, выбирают «ведущего» и выполняют открытку.</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7 . «Корзина с фруктами» (10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Технология выполнения поделки «Корзина с фруктами».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Разработка дизайна поделки</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 xml:space="preserve"> Изготовление базовых форм. Сборка поделки. (8ч.)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8. «Снежинка»(12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Технологическая карта изготовления поделки «Снежинка». Образцы работ. (2ч.)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Работа выполняется индивидуально. Каждый учащийся разрабатывает схему поделки. Выполняет заготовки из базовых форм. Собирает поделку (10ч.)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9. Изготовление объемных цифр и букв (10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Технология выполнения цифры.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Подготовка каркаса для изготовления цифры (картон). Нанесение схемы на бумагу. Изготовление цифры. Изготовление базовых форм для оформления. Оформление работы. (8ч.)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10.  Изготовление сувениров в технике «</w:t>
      </w:r>
      <w:proofErr w:type="spellStart"/>
      <w:r w:rsidRPr="00D56901">
        <w:rPr>
          <w:rFonts w:ascii="Times New Roman" w:eastAsia="Times New Roman" w:hAnsi="Times New Roman" w:cs="Times New Roman"/>
          <w:b/>
          <w:sz w:val="24"/>
          <w:szCs w:val="24"/>
          <w:lang w:eastAsia="ru-RU"/>
        </w:rPr>
        <w:t>Кинусайга</w:t>
      </w:r>
      <w:proofErr w:type="spellEnd"/>
      <w:r w:rsidRPr="00D56901">
        <w:rPr>
          <w:rFonts w:ascii="Times New Roman" w:eastAsia="Times New Roman" w:hAnsi="Times New Roman" w:cs="Times New Roman"/>
          <w:b/>
          <w:sz w:val="24"/>
          <w:szCs w:val="24"/>
          <w:lang w:eastAsia="ru-RU"/>
        </w:rPr>
        <w:t>» (14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Основное понятие </w:t>
      </w:r>
      <w:proofErr w:type="spellStart"/>
      <w:r w:rsidRPr="00D56901">
        <w:rPr>
          <w:rFonts w:ascii="Times New Roman" w:eastAsia="Times New Roman" w:hAnsi="Times New Roman" w:cs="Times New Roman"/>
          <w:sz w:val="24"/>
          <w:szCs w:val="24"/>
          <w:lang w:eastAsia="ru-RU"/>
        </w:rPr>
        <w:t>кинусайга</w:t>
      </w:r>
      <w:proofErr w:type="spellEnd"/>
      <w:r w:rsidRPr="00D56901">
        <w:rPr>
          <w:rFonts w:ascii="Times New Roman" w:eastAsia="Times New Roman" w:hAnsi="Times New Roman" w:cs="Times New Roman"/>
          <w:sz w:val="24"/>
          <w:szCs w:val="24"/>
          <w:lang w:eastAsia="ru-RU"/>
        </w:rPr>
        <w:t>. Как выполнять работу в этой технике. (2ч.)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сувениров на Новый год, День рождения, Пасху. Учащиеся самостоятельно разрабатывают дизайн сувениров. Выполняют необходимые заготовки. Оформляют работы. (12ч.)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11. Коллективная работа «Школа будущего» </w:t>
      </w:r>
      <w:r w:rsidRPr="00D56901">
        <w:rPr>
          <w:rFonts w:ascii="Times New Roman" w:eastAsia="Times New Roman" w:hAnsi="Times New Roman" w:cs="Times New Roman"/>
          <w:sz w:val="24"/>
          <w:szCs w:val="24"/>
          <w:lang w:eastAsia="ru-RU"/>
        </w:rPr>
        <w:t>(4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Учащиеся самостоятельно разрабатывают дизайн. Делятся на группы. Делают заготовки. Затем собирают работу.  </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12.  Гофрированный картон. Базовые формы. (2ч.)</w:t>
      </w:r>
      <w:r w:rsidRPr="00D56901">
        <w:rPr>
          <w:rFonts w:ascii="Times New Roman" w:eastAsia="Times New Roman" w:hAnsi="Times New Roman" w:cs="Times New Roman"/>
          <w:b/>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Знакомство с гофрированным видом бумаги. Свойства гофрированного картона. </w:t>
      </w:r>
      <w:r w:rsidRPr="00D56901">
        <w:rPr>
          <w:rFonts w:ascii="Times New Roman" w:eastAsia="Times New Roman" w:hAnsi="Times New Roman" w:cs="Times New Roman"/>
          <w:sz w:val="24"/>
          <w:szCs w:val="24"/>
          <w:lang w:eastAsia="ru-RU"/>
        </w:rPr>
        <w:tab/>
        <w:t>(3ч.)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Выполнение базовых форм из гофрированного картона. Составление простых композиций из форм. (7ч.)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13. Композиция из гофрированного картона(18ч.)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Коллективная работа. Композиция из гофрированного картона. Педагог дает задание коллективной работы. Учащиеся сами разбиваются на группы, выбирают «ведущего» и выполняют композицию. (18ч.)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14. Цикл творческих работ (8 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Коллективные работы с использованием техники </w:t>
      </w:r>
      <w:proofErr w:type="spellStart"/>
      <w:r w:rsidRPr="00D56901">
        <w:rPr>
          <w:rFonts w:ascii="Times New Roman" w:eastAsia="Times New Roman" w:hAnsi="Times New Roman" w:cs="Times New Roman"/>
          <w:sz w:val="24"/>
          <w:szCs w:val="24"/>
          <w:lang w:eastAsia="ru-RU"/>
        </w:rPr>
        <w:t>тычкования</w:t>
      </w:r>
      <w:proofErr w:type="spellEnd"/>
      <w:r w:rsidRPr="00D56901">
        <w:rPr>
          <w:rFonts w:ascii="Times New Roman" w:eastAsia="Times New Roman" w:hAnsi="Times New Roman" w:cs="Times New Roman"/>
          <w:sz w:val="24"/>
          <w:szCs w:val="24"/>
          <w:lang w:eastAsia="ru-RU"/>
        </w:rPr>
        <w:t>. Учащиеся сами делятся на группы, выбирают самостоятельно «ведущего» и сами определяются с темой выполняемой работы. (8ч.)</w:t>
      </w:r>
      <w:r w:rsidRPr="00D56901">
        <w:rPr>
          <w:rFonts w:ascii="Times New Roman" w:eastAsia="Times New Roman" w:hAnsi="Times New Roman" w:cs="Times New Roman"/>
          <w:sz w:val="24"/>
          <w:szCs w:val="24"/>
          <w:lang w:eastAsia="ru-RU"/>
        </w:rPr>
        <w:tab/>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15. Викторины, конкурсы, соревнования (4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ab/>
        <w:t>Проведение развлекательной программы «Жили-были люди-птицы». Конкурс «Если нравится тебе, то делай так» (4ч.)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16. Организация выставки (4ч)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xml:space="preserve"> Подготовка работ для выставки. Оформление выставки работ обучающихся (8ч.)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17. Итоговое </w:t>
      </w:r>
      <w:proofErr w:type="spellStart"/>
      <w:r w:rsidRPr="00D56901">
        <w:rPr>
          <w:rFonts w:ascii="Times New Roman" w:eastAsia="Times New Roman" w:hAnsi="Times New Roman" w:cs="Times New Roman"/>
          <w:b/>
          <w:sz w:val="24"/>
          <w:szCs w:val="24"/>
          <w:lang w:eastAsia="ru-RU"/>
        </w:rPr>
        <w:t>занятие</w:t>
      </w:r>
      <w:proofErr w:type="gramStart"/>
      <w:r w:rsidRPr="00D56901">
        <w:rPr>
          <w:rFonts w:ascii="Times New Roman" w:eastAsia="Times New Roman" w:hAnsi="Times New Roman" w:cs="Times New Roman"/>
          <w:b/>
          <w:sz w:val="24"/>
          <w:szCs w:val="24"/>
          <w:lang w:eastAsia="ru-RU"/>
        </w:rPr>
        <w:t>.</w:t>
      </w:r>
      <w:r w:rsidRPr="00D56901">
        <w:rPr>
          <w:rFonts w:ascii="Times New Roman" w:eastAsia="Times New Roman" w:hAnsi="Times New Roman" w:cs="Times New Roman"/>
          <w:sz w:val="24"/>
          <w:szCs w:val="24"/>
          <w:lang w:eastAsia="ru-RU"/>
        </w:rPr>
        <w:t>Р</w:t>
      </w:r>
      <w:proofErr w:type="gramEnd"/>
      <w:r w:rsidRPr="00D56901">
        <w:rPr>
          <w:rFonts w:ascii="Times New Roman" w:eastAsia="Times New Roman" w:hAnsi="Times New Roman" w:cs="Times New Roman"/>
          <w:sz w:val="24"/>
          <w:szCs w:val="24"/>
          <w:lang w:eastAsia="ru-RU"/>
        </w:rPr>
        <w:t>азработка</w:t>
      </w:r>
      <w:proofErr w:type="spellEnd"/>
      <w:r w:rsidRPr="00D56901">
        <w:rPr>
          <w:rFonts w:ascii="Times New Roman" w:eastAsia="Times New Roman" w:hAnsi="Times New Roman" w:cs="Times New Roman"/>
          <w:sz w:val="24"/>
          <w:szCs w:val="24"/>
          <w:lang w:eastAsia="ru-RU"/>
        </w:rPr>
        <w:t xml:space="preserve"> информационной карты к выставочным работам.(2 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Задание на лето. Награждение по итогам года.(2ч.).</w:t>
      </w: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Учебно-тематический план</w:t>
      </w: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3 год обучения</w:t>
      </w:r>
    </w:p>
    <w:tbl>
      <w:tblPr>
        <w:tblpPr w:leftFromText="180" w:rightFromText="180" w:vertAnchor="text" w:horzAnchor="margin" w:tblpY="205"/>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386"/>
        <w:gridCol w:w="1134"/>
        <w:gridCol w:w="1418"/>
        <w:gridCol w:w="1023"/>
      </w:tblGrid>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Теория</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Практика</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Всего</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Вводное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Аппликация</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18</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Поделки из салфеток</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24</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Модульное оригами</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18</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21</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Торцевание</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18</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21</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Квиллинг</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21</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24</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Плетение из газетных трубочек</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18</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24</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Бумагопластика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33</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proofErr w:type="spellStart"/>
            <w:r w:rsidRPr="00D56901">
              <w:rPr>
                <w:rFonts w:ascii="Times New Roman" w:eastAsia="Times New Roman" w:hAnsi="Times New Roman" w:cs="Times New Roman"/>
                <w:sz w:val="24"/>
                <w:szCs w:val="24"/>
                <w:lang w:eastAsia="ru-RU"/>
              </w:rPr>
              <w:t>Паперкрафт</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30</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33</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Изготовление сувениров в технике «</w:t>
            </w:r>
            <w:proofErr w:type="spellStart"/>
            <w:r w:rsidRPr="00D56901">
              <w:rPr>
                <w:rFonts w:ascii="Times New Roman" w:eastAsia="Times New Roman" w:hAnsi="Times New Roman" w:cs="Times New Roman"/>
                <w:sz w:val="24"/>
                <w:szCs w:val="24"/>
                <w:lang w:eastAsia="ru-RU"/>
              </w:rPr>
              <w:t>Кинусайга</w:t>
            </w:r>
            <w:proofErr w:type="spellEnd"/>
            <w:r w:rsidRPr="00D56901">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r>
      <w:tr w:rsidR="00D56901" w:rsidRPr="00D56901" w:rsidTr="00AA3B90">
        <w:tc>
          <w:tcPr>
            <w:tcW w:w="5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Итоговая выставка</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w:t>
            </w:r>
          </w:p>
        </w:tc>
      </w:tr>
      <w:tr w:rsidR="00D56901" w:rsidRPr="00D56901" w:rsidTr="00AA3B90">
        <w:tc>
          <w:tcPr>
            <w:tcW w:w="5920" w:type="dxa"/>
            <w:gridSpan w:val="2"/>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30</w:t>
            </w:r>
          </w:p>
        </w:tc>
        <w:tc>
          <w:tcPr>
            <w:tcW w:w="1418"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186</w:t>
            </w:r>
          </w:p>
        </w:tc>
        <w:tc>
          <w:tcPr>
            <w:tcW w:w="1023" w:type="dxa"/>
            <w:tcBorders>
              <w:top w:val="single" w:sz="4" w:space="0" w:color="auto"/>
              <w:left w:val="single" w:sz="4" w:space="0" w:color="auto"/>
              <w:bottom w:val="single" w:sz="4" w:space="0" w:color="auto"/>
              <w:right w:val="single" w:sz="4" w:space="0" w:color="auto"/>
            </w:tcBorders>
            <w:hideMark/>
          </w:tcPr>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216</w:t>
            </w:r>
          </w:p>
        </w:tc>
      </w:tr>
    </w:tbl>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8"/>
          <w:szCs w:val="28"/>
          <w:lang w:eastAsia="ru-RU"/>
        </w:rPr>
      </w:pPr>
    </w:p>
    <w:p w:rsidR="00D56901" w:rsidRPr="00D56901" w:rsidRDefault="00D56901" w:rsidP="00D56901">
      <w:pPr>
        <w:tabs>
          <w:tab w:val="left" w:pos="0"/>
          <w:tab w:val="left" w:pos="142"/>
        </w:tabs>
        <w:spacing w:after="0" w:line="360" w:lineRule="auto"/>
        <w:jc w:val="center"/>
        <w:rPr>
          <w:rFonts w:ascii="Times New Roman" w:eastAsia="Times New Roman" w:hAnsi="Times New Roman" w:cs="Times New Roman"/>
          <w:b/>
          <w:sz w:val="24"/>
          <w:szCs w:val="24"/>
          <w:lang w:eastAsia="ru-RU"/>
        </w:rPr>
      </w:pP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8"/>
          <w:szCs w:val="28"/>
          <w:lang w:eastAsia="ru-RU"/>
        </w:rPr>
      </w:pPr>
    </w:p>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8"/>
          <w:szCs w:val="28"/>
          <w:lang w:eastAsia="ru-RU"/>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8"/>
          <w:szCs w:val="28"/>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8"/>
          <w:szCs w:val="28"/>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Учебно-тематический план</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1-й год обучения ОВЗ</w:t>
      </w:r>
    </w:p>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03"/>
        <w:gridCol w:w="1134"/>
        <w:gridCol w:w="1417"/>
        <w:gridCol w:w="851"/>
      </w:tblGrid>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392"/>
              </w:tabs>
              <w:spacing w:after="0" w:line="240" w:lineRule="auto"/>
              <w:ind w:left="-392"/>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roofErr w:type="gramStart"/>
            <w:r w:rsidRPr="00D56901">
              <w:rPr>
                <w:rFonts w:ascii="Times New Roman" w:eastAsia="Times New Roman" w:hAnsi="Times New Roman" w:cs="Times New Roman"/>
                <w:b/>
                <w:sz w:val="24"/>
                <w:szCs w:val="24"/>
              </w:rPr>
              <w:t>п</w:t>
            </w:r>
            <w:proofErr w:type="gramEnd"/>
            <w:r w:rsidRPr="00D56901">
              <w:rPr>
                <w:rFonts w:ascii="Times New Roman" w:eastAsia="Times New Roman" w:hAnsi="Times New Roman" w:cs="Times New Roman"/>
                <w:b/>
                <w:sz w:val="24"/>
                <w:szCs w:val="24"/>
              </w:rPr>
              <w:t>/п</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Тема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Теория</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Практика</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Всего</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Вводное занятие. Техника ПБ.</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Бумага  как материал. Виды бумаги и их свойства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«Квиллинг». Техника скручивания базовых форм.</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Основные формы «капля»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Сложные основные формы  «спирали в виде стружки» </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и оформление работы в технике «Квиллинг»</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«Декупаж» Техника выполнения декупаж</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rPr>
          <w:trHeight w:val="454"/>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«Папье Маше» технология изготовления изделия. Оформление изделия.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r>
      <w:tr w:rsidR="00D56901" w:rsidRPr="00D56901" w:rsidTr="00AA3B90">
        <w:trPr>
          <w:trHeight w:val="368"/>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Основные требования к коллективной работе.</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proofErr w:type="spellStart"/>
            <w:r w:rsidRPr="00D56901">
              <w:rPr>
                <w:rFonts w:ascii="Times New Roman" w:eastAsia="Times New Roman" w:hAnsi="Times New Roman" w:cs="Times New Roman"/>
                <w:sz w:val="24"/>
                <w:szCs w:val="24"/>
              </w:rPr>
              <w:t>Коллетивная</w:t>
            </w:r>
            <w:proofErr w:type="spellEnd"/>
            <w:r w:rsidRPr="00D56901">
              <w:rPr>
                <w:rFonts w:ascii="Times New Roman" w:eastAsia="Times New Roman" w:hAnsi="Times New Roman" w:cs="Times New Roman"/>
                <w:sz w:val="24"/>
                <w:szCs w:val="24"/>
              </w:rPr>
              <w:t xml:space="preserve"> работа.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12</w:t>
            </w:r>
          </w:p>
        </w:tc>
      </w:tr>
      <w:tr w:rsidR="00D56901" w:rsidRPr="00D56901" w:rsidTr="00AA3B90">
        <w:trPr>
          <w:trHeight w:val="327"/>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цветов</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r>
      <w:tr w:rsidR="00D56901" w:rsidRPr="00D56901" w:rsidTr="00AA3B90">
        <w:trPr>
          <w:trHeight w:val="335"/>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11</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Открытка. Понятие открытки. Виды открыток.</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rPr>
          <w:trHeight w:val="352"/>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12</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и оформление фоторамки.</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r>
      <w:tr w:rsidR="00D56901" w:rsidRPr="00D56901" w:rsidTr="00AA3B90">
        <w:trPr>
          <w:trHeight w:val="415"/>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13</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Художественные изделия в стиле «хенд-мейд» Ёлка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14.</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 xml:space="preserve"> 30</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48 </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jc w:val="center"/>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78</w:t>
            </w:r>
          </w:p>
        </w:tc>
      </w:tr>
    </w:tbl>
    <w:p w:rsidR="00D56901" w:rsidRPr="00D56901" w:rsidRDefault="00D56901" w:rsidP="00D56901">
      <w:pPr>
        <w:spacing w:after="0" w:line="360" w:lineRule="auto"/>
        <w:jc w:val="both"/>
        <w:rPr>
          <w:rFonts w:ascii="Times New Roman" w:eastAsia="Times New Roman" w:hAnsi="Times New Roman" w:cs="Times New Roman"/>
          <w:color w:val="339966"/>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Содержание программы</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1.Вводное занятие</w:t>
      </w:r>
      <w:r w:rsidRPr="00D56901">
        <w:rPr>
          <w:rFonts w:ascii="Times New Roman" w:eastAsia="Times New Roman" w:hAnsi="Times New Roman" w:cs="Times New Roman"/>
          <w:sz w:val="24"/>
          <w:szCs w:val="24"/>
        </w:rPr>
        <w:t>.</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Ознакомление  с режимом работы, содержанием предстоящей работы. Техника безопасности при работе с режущими инструментами и клеями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2. Бумага как материал для квиллинга.</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Рассказ, как родилась бумага.  История ее возникновения. Свойства бумаги. Разнообразие бумаги, ее виды. История возникновения техники квиллинга.</w:t>
      </w:r>
      <w:r w:rsidRPr="00D56901">
        <w:rPr>
          <w:rFonts w:ascii="Times New Roman" w:eastAsia="Times New Roman" w:hAnsi="Times New Roman" w:cs="Times New Roman"/>
          <w:sz w:val="24"/>
          <w:szCs w:val="24"/>
        </w:rPr>
        <w:tab/>
        <w:t>(2ч.)</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Практическая работа </w:t>
      </w:r>
      <w:proofErr w:type="gramStart"/>
      <w:r w:rsidRPr="00D56901">
        <w:rPr>
          <w:rFonts w:ascii="Times New Roman" w:eastAsia="Times New Roman" w:hAnsi="Times New Roman" w:cs="Times New Roman"/>
          <w:sz w:val="24"/>
          <w:szCs w:val="24"/>
        </w:rPr>
        <w:t>:В</w:t>
      </w:r>
      <w:proofErr w:type="gramEnd"/>
      <w:r w:rsidRPr="00D56901">
        <w:rPr>
          <w:rFonts w:ascii="Times New Roman" w:eastAsia="Times New Roman" w:hAnsi="Times New Roman" w:cs="Times New Roman"/>
          <w:sz w:val="24"/>
          <w:szCs w:val="24"/>
        </w:rPr>
        <w:t>иды бумаги (писчая, оберточная, обойная, впитывающая, копировальная) и её свойства (прочность, водопроницаемость)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 «Квиллинг». Техника скручивания базовых форм.</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Основные правила работы с бумагой, правила разметки листа. </w:t>
      </w:r>
      <w:proofErr w:type="gramStart"/>
      <w:r w:rsidRPr="00D56901">
        <w:rPr>
          <w:rFonts w:ascii="Times New Roman" w:eastAsia="Times New Roman" w:hAnsi="Times New Roman" w:cs="Times New Roman"/>
          <w:sz w:val="24"/>
          <w:szCs w:val="24"/>
        </w:rPr>
        <w:t>Рассказ о приборах и инструментах, используемых при работе. 4ч.)</w:t>
      </w:r>
      <w:r w:rsidRPr="00D56901">
        <w:rPr>
          <w:rFonts w:ascii="Times New Roman" w:eastAsia="Times New Roman" w:hAnsi="Times New Roman" w:cs="Times New Roman"/>
          <w:sz w:val="24"/>
          <w:szCs w:val="24"/>
        </w:rPr>
        <w:tab/>
      </w:r>
      <w:proofErr w:type="gramEnd"/>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Разметка листа бумаги и вырезание полоски для работы разного цвета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4. Основные формы «капля»</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Как правильно накрутить рол. Технология изготовления форм «капля», «треугольник», «долька», «квадрат», «прямоугольник». </w:t>
      </w:r>
      <w:proofErr w:type="gramStart"/>
      <w:r w:rsidRPr="00D56901">
        <w:rPr>
          <w:rFonts w:ascii="Times New Roman" w:eastAsia="Times New Roman" w:hAnsi="Times New Roman" w:cs="Times New Roman"/>
          <w:sz w:val="24"/>
          <w:szCs w:val="24"/>
        </w:rPr>
        <w:t>Технологическая карта и обозначения на схемах 1ч.).</w:t>
      </w:r>
      <w:proofErr w:type="gramEnd"/>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Основные формы. Конструирование из основных форм (1ч.).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 xml:space="preserve">5. Сложные </w:t>
      </w:r>
      <w:proofErr w:type="spellStart"/>
      <w:r w:rsidRPr="00D56901">
        <w:rPr>
          <w:rFonts w:ascii="Times New Roman" w:eastAsia="Times New Roman" w:hAnsi="Times New Roman" w:cs="Times New Roman"/>
          <w:b/>
          <w:sz w:val="24"/>
          <w:szCs w:val="24"/>
        </w:rPr>
        <w:t>сновные</w:t>
      </w:r>
      <w:proofErr w:type="spellEnd"/>
      <w:r w:rsidRPr="00D56901">
        <w:rPr>
          <w:rFonts w:ascii="Times New Roman" w:eastAsia="Times New Roman" w:hAnsi="Times New Roman" w:cs="Times New Roman"/>
          <w:b/>
          <w:sz w:val="24"/>
          <w:szCs w:val="24"/>
        </w:rPr>
        <w:t xml:space="preserve"> формы  «спирали в виде стружки». </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Форма «завиток»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форма «завиток». Конструирование из этой формы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6. Изготовление и оформление работы в технике «Квиллинг».</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форма «спираль в виде стружки».  Конструирование из этой формы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7. Декупаж.</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Инструменты и материалы для декупажа.</w:t>
      </w:r>
      <w:proofErr w:type="gramStart"/>
      <w:r w:rsidRPr="00D56901">
        <w:rPr>
          <w:rFonts w:ascii="Times New Roman" w:eastAsia="Times New Roman" w:hAnsi="Times New Roman" w:cs="Times New Roman"/>
          <w:sz w:val="24"/>
          <w:szCs w:val="24"/>
        </w:rPr>
        <w:t xml:space="preserve">( </w:t>
      </w:r>
      <w:proofErr w:type="gramEnd"/>
      <w:r w:rsidRPr="00D56901">
        <w:rPr>
          <w:rFonts w:ascii="Times New Roman" w:eastAsia="Times New Roman" w:hAnsi="Times New Roman" w:cs="Times New Roman"/>
          <w:sz w:val="24"/>
          <w:szCs w:val="24"/>
        </w:rPr>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Техника выполнения декупажа. Объёмный шар. (4.).</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8. «Папье Маше» технология изготовления изделия</w:t>
      </w:r>
      <w:proofErr w:type="gramStart"/>
      <w:r w:rsidRPr="00D56901">
        <w:rPr>
          <w:rFonts w:ascii="Times New Roman" w:eastAsia="Times New Roman" w:hAnsi="Times New Roman" w:cs="Times New Roman"/>
          <w:b/>
          <w:sz w:val="24"/>
          <w:szCs w:val="24"/>
        </w:rPr>
        <w:t xml:space="preserve"> .</w:t>
      </w:r>
      <w:proofErr w:type="gramEnd"/>
      <w:r w:rsidRPr="00D56901">
        <w:rPr>
          <w:rFonts w:ascii="Times New Roman" w:eastAsia="Times New Roman" w:hAnsi="Times New Roman" w:cs="Times New Roman"/>
          <w:b/>
          <w:sz w:val="24"/>
          <w:szCs w:val="24"/>
        </w:rPr>
        <w:t>Оформление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История возникновения папье-маше. Основные понятия и термины принятые в </w:t>
      </w:r>
      <w:proofErr w:type="gramStart"/>
      <w:r w:rsidRPr="00D56901">
        <w:rPr>
          <w:rFonts w:ascii="Times New Roman" w:eastAsia="Times New Roman" w:hAnsi="Times New Roman" w:cs="Times New Roman"/>
          <w:sz w:val="24"/>
          <w:szCs w:val="24"/>
        </w:rPr>
        <w:t>папье-        маше</w:t>
      </w:r>
      <w:proofErr w:type="gramEnd"/>
      <w:r w:rsidRPr="00D56901">
        <w:rPr>
          <w:rFonts w:ascii="Times New Roman" w:eastAsia="Times New Roman" w:hAnsi="Times New Roman" w:cs="Times New Roman"/>
          <w:sz w:val="24"/>
          <w:szCs w:val="24"/>
        </w:rPr>
        <w:t xml:space="preserve">. Правила выполнения </w:t>
      </w:r>
      <w:proofErr w:type="gramStart"/>
      <w:r w:rsidRPr="00D56901">
        <w:rPr>
          <w:rFonts w:ascii="Times New Roman" w:eastAsia="Times New Roman" w:hAnsi="Times New Roman" w:cs="Times New Roman"/>
          <w:sz w:val="24"/>
          <w:szCs w:val="24"/>
        </w:rPr>
        <w:t>папье – маше</w:t>
      </w:r>
      <w:proofErr w:type="gramEnd"/>
      <w:r w:rsidRPr="00D56901">
        <w:rPr>
          <w:rFonts w:ascii="Times New Roman" w:eastAsia="Times New Roman" w:hAnsi="Times New Roman" w:cs="Times New Roman"/>
          <w:sz w:val="24"/>
          <w:szCs w:val="24"/>
        </w:rPr>
        <w:t xml:space="preserve"> (4ч.).</w:t>
      </w:r>
    </w:p>
    <w:p w:rsidR="00D56901" w:rsidRPr="00D56901" w:rsidRDefault="00D56901" w:rsidP="00D56901">
      <w:pPr>
        <w:spacing w:after="0" w:line="360" w:lineRule="auto"/>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«Крокодил» (4ч.)</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техника «Папье-маше». Копилка «Свинка».  (6ч.)</w:t>
      </w:r>
      <w:r w:rsidRPr="00D56901">
        <w:rPr>
          <w:rFonts w:ascii="Times New Roman" w:eastAsia="Times New Roman" w:hAnsi="Times New Roman" w:cs="Times New Roman"/>
          <w:sz w:val="24"/>
          <w:szCs w:val="24"/>
        </w:rPr>
        <w:tab/>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9 . Коллективная работа.</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Основное понятие «композиция». Способы и правила её составления. Применение формы в композициях. Понятие «коллективная творческая работа». Правила работы коллективом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Коллективная работа. Композиция из основных форм. Составление композиции из форм (10ч.).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10. Изготовление цветов.</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Технология изготовления простых и бахромчатых цветов. Как сделать разметку на бумаге. Приемы работы и сборки цветов. Подбор цветовой гаммы (2ч.).</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lastRenderedPageBreak/>
        <w:t>Простейшие приемы изготовления цветов. Приемы изготовления более сложных цветов. Подбор цветовой гаммы.</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изготовление листиков с продольными жилками. Изготовление простых цветов из базовых форм (роза, ирис, сирень). Изготовление бахромчатых цветов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11. Открытка. Понятие открытки. Виды открыток.</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Основное понятие «открытка». Способы и правила её составления. Применение формы в композициях. Приемы работы и сборки композиции </w:t>
      </w:r>
      <w:r w:rsidRPr="00D56901">
        <w:rPr>
          <w:rFonts w:ascii="Times New Roman" w:eastAsia="Times New Roman" w:hAnsi="Times New Roman" w:cs="Times New Roman"/>
          <w:sz w:val="24"/>
          <w:szCs w:val="24"/>
        </w:rPr>
        <w:tab/>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Коллективная работа: «Открытка для мамы»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12. Изготовление и оформление фоторамки.</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Индивидуальная работа: базовые заготовки цветка. Сборка изделия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13. Художественные изделия в стиле «хенд-мейд» Ёлка</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Примеры </w:t>
      </w:r>
      <w:proofErr w:type="spellStart"/>
      <w:r w:rsidRPr="00D56901">
        <w:rPr>
          <w:rFonts w:ascii="Times New Roman" w:eastAsia="Times New Roman" w:hAnsi="Times New Roman" w:cs="Times New Roman"/>
          <w:sz w:val="24"/>
          <w:szCs w:val="24"/>
        </w:rPr>
        <w:t>оформления</w:t>
      </w:r>
      <w:proofErr w:type="gramStart"/>
      <w:r w:rsidRPr="00D56901">
        <w:rPr>
          <w:rFonts w:ascii="Times New Roman" w:eastAsia="Times New Roman" w:hAnsi="Times New Roman" w:cs="Times New Roman"/>
          <w:sz w:val="24"/>
          <w:szCs w:val="24"/>
        </w:rPr>
        <w:t>.П</w:t>
      </w:r>
      <w:proofErr w:type="gramEnd"/>
      <w:r w:rsidRPr="00D56901">
        <w:rPr>
          <w:rFonts w:ascii="Times New Roman" w:eastAsia="Times New Roman" w:hAnsi="Times New Roman" w:cs="Times New Roman"/>
          <w:sz w:val="24"/>
          <w:szCs w:val="24"/>
        </w:rPr>
        <w:t>росмотр</w:t>
      </w:r>
      <w:proofErr w:type="spellEnd"/>
      <w:r w:rsidRPr="00D56901">
        <w:rPr>
          <w:rFonts w:ascii="Times New Roman" w:eastAsia="Times New Roman" w:hAnsi="Times New Roman" w:cs="Times New Roman"/>
          <w:sz w:val="24"/>
          <w:szCs w:val="24"/>
        </w:rPr>
        <w:t xml:space="preserve"> презентации «Новые технологии». (2ч.)</w:t>
      </w:r>
      <w:r w:rsidRPr="00D56901">
        <w:rPr>
          <w:rFonts w:ascii="Times New Roman" w:eastAsia="Times New Roman" w:hAnsi="Times New Roman" w:cs="Times New Roman"/>
          <w:sz w:val="24"/>
          <w:szCs w:val="24"/>
        </w:rPr>
        <w:tab/>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Дети разрабатывают дизайн ёлки. Делают эскиз. Выполняют необходимые заготовки. Оформляют. Работа выполняется индивидуально.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15. Выставка работ</w:t>
      </w:r>
      <w:r w:rsidRPr="00D56901">
        <w:rPr>
          <w:rFonts w:ascii="Times New Roman" w:eastAsia="Times New Roman" w:hAnsi="Times New Roman" w:cs="Times New Roman"/>
          <w:sz w:val="24"/>
          <w:szCs w:val="24"/>
        </w:rPr>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 xml:space="preserve">                                  </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 xml:space="preserve">                                      Учебно-тематический план</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2-й год обучения ОВЗ</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03"/>
        <w:gridCol w:w="1134"/>
        <w:gridCol w:w="1417"/>
        <w:gridCol w:w="851"/>
      </w:tblGrid>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proofErr w:type="gramStart"/>
            <w:r w:rsidRPr="00D56901">
              <w:rPr>
                <w:rFonts w:ascii="Times New Roman" w:eastAsia="Times New Roman" w:hAnsi="Times New Roman" w:cs="Times New Roman"/>
                <w:sz w:val="24"/>
                <w:szCs w:val="24"/>
              </w:rPr>
              <w:t>п</w:t>
            </w:r>
            <w:proofErr w:type="gramEnd"/>
            <w:r w:rsidRPr="00D56901">
              <w:rPr>
                <w:rFonts w:ascii="Times New Roman" w:eastAsia="Times New Roman" w:hAnsi="Times New Roman" w:cs="Times New Roman"/>
                <w:sz w:val="24"/>
                <w:szCs w:val="24"/>
              </w:rPr>
              <w:t>/п</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Тема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Теория</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Практика</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Всего</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Вводное занятие. Техника ПБ.</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Виды бумаги и их свойства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«Торцевание». </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Техника торцевания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Инструменты торцевания.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и оформление работы в технике «Торцевание»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«Оригами» Техника выполнения.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12</w:t>
            </w:r>
          </w:p>
        </w:tc>
      </w:tr>
      <w:tr w:rsidR="00D56901" w:rsidRPr="00D56901" w:rsidTr="00AA3B90">
        <w:trPr>
          <w:trHeight w:val="454"/>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«Оригами» технология изготовления изделия. Оформление изделия.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rPr>
          <w:trHeight w:val="368"/>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Основные требования к коллективной работе.</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proofErr w:type="spellStart"/>
            <w:r w:rsidRPr="00D56901">
              <w:rPr>
                <w:rFonts w:ascii="Times New Roman" w:eastAsia="Times New Roman" w:hAnsi="Times New Roman" w:cs="Times New Roman"/>
                <w:sz w:val="24"/>
                <w:szCs w:val="24"/>
              </w:rPr>
              <w:t>Коллетивная</w:t>
            </w:r>
            <w:proofErr w:type="spellEnd"/>
            <w:r w:rsidRPr="00D56901">
              <w:rPr>
                <w:rFonts w:ascii="Times New Roman" w:eastAsia="Times New Roman" w:hAnsi="Times New Roman" w:cs="Times New Roman"/>
                <w:sz w:val="24"/>
                <w:szCs w:val="24"/>
              </w:rPr>
              <w:t xml:space="preserve"> работа.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rPr>
          <w:trHeight w:val="327"/>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самолёта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r>
      <w:tr w:rsidR="00D56901" w:rsidRPr="00D56901" w:rsidTr="00AA3B90">
        <w:trPr>
          <w:trHeight w:val="335"/>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11</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Объёмная открытка. Понятие объёмной открытки. Виды открыток.</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r>
      <w:tr w:rsidR="00D56901" w:rsidRPr="00D56901" w:rsidTr="00AA3B90">
        <w:trPr>
          <w:trHeight w:val="352"/>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12</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и оформление корзинки.</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r>
      <w:tr w:rsidR="00D56901" w:rsidRPr="00D56901" w:rsidTr="00AA3B90">
        <w:trPr>
          <w:trHeight w:val="415"/>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13</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Художественные изделия в стиле «хенд-мейд»</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14.</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Выставки, экскурсии, встречи</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15.</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30</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48</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78</w:t>
            </w:r>
          </w:p>
        </w:tc>
      </w:tr>
    </w:tbl>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Содержание программы</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1.Вводное занятие</w:t>
      </w:r>
      <w:r w:rsidRPr="00D56901">
        <w:rPr>
          <w:rFonts w:ascii="Times New Roman" w:eastAsia="Times New Roman" w:hAnsi="Times New Roman" w:cs="Times New Roman"/>
          <w:sz w:val="24"/>
          <w:szCs w:val="24"/>
        </w:rPr>
        <w:t>.</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lastRenderedPageBreak/>
        <w:t>Ознакомление  с режимом работы, содержанием предстоящей работы. Техника безопасности при работе с режущими инструментами и клеями (3ч.).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2. Виды бумаги и их свойства</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История возникновения бумаги, свойства бумаги. Разнообразие бумаги, ее виды. </w:t>
      </w:r>
      <w:r w:rsidRPr="00D56901">
        <w:rPr>
          <w:rFonts w:ascii="Times New Roman" w:eastAsia="Times New Roman" w:hAnsi="Times New Roman" w:cs="Times New Roman"/>
          <w:sz w:val="24"/>
          <w:szCs w:val="24"/>
        </w:rPr>
        <w:tab/>
        <w:t>(2ч.)</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w:t>
      </w:r>
      <w:proofErr w:type="gramStart"/>
      <w:r w:rsidRPr="00D56901">
        <w:rPr>
          <w:rFonts w:ascii="Times New Roman" w:eastAsia="Times New Roman" w:hAnsi="Times New Roman" w:cs="Times New Roman"/>
          <w:sz w:val="24"/>
          <w:szCs w:val="24"/>
        </w:rPr>
        <w:t xml:space="preserve"> :</w:t>
      </w:r>
      <w:proofErr w:type="gramEnd"/>
      <w:r w:rsidRPr="00D56901">
        <w:rPr>
          <w:rFonts w:ascii="Times New Roman" w:eastAsia="Times New Roman" w:hAnsi="Times New Roman" w:cs="Times New Roman"/>
          <w:sz w:val="24"/>
          <w:szCs w:val="24"/>
        </w:rPr>
        <w:t xml:space="preserve"> Прочность гофрированной бумаги.</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 «Торцевание». Техника торцевания.</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Основные правила торцевания, правила разметки листа. </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Разметка листа бумаги и вырезание квадратов для работы разного цвета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4. Техника торцевания</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Как правильно вырезать квадраты. Технология изготовления объёмной формы, Практическая работа: Основные формы квадрат и треугольник. </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 xml:space="preserve">5.Инструменты торцевания </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Простой карандаш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использование шариковой ручки и кисточки при торцевании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6. Изготовление и оформление работы в технике «Торцевание».</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«Солнышко» в технике торцевание</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7. «Оригами».</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Инструменты и материалы для оригами.</w:t>
      </w:r>
      <w:proofErr w:type="gramStart"/>
      <w:r w:rsidRPr="00D56901">
        <w:rPr>
          <w:rFonts w:ascii="Times New Roman" w:eastAsia="Times New Roman" w:hAnsi="Times New Roman" w:cs="Times New Roman"/>
          <w:sz w:val="24"/>
          <w:szCs w:val="24"/>
        </w:rPr>
        <w:t xml:space="preserve">( </w:t>
      </w:r>
      <w:proofErr w:type="gramEnd"/>
      <w:r w:rsidRPr="00D56901">
        <w:rPr>
          <w:rFonts w:ascii="Times New Roman" w:eastAsia="Times New Roman" w:hAnsi="Times New Roman" w:cs="Times New Roman"/>
          <w:sz w:val="24"/>
          <w:szCs w:val="24"/>
        </w:rPr>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Техника выполнения оригами. Правильно свёрнутый квадрат и ромб. (10.).</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8. «Оригами» технология изготовления изделия</w:t>
      </w:r>
      <w:proofErr w:type="gramStart"/>
      <w:r w:rsidRPr="00D56901">
        <w:rPr>
          <w:rFonts w:ascii="Times New Roman" w:eastAsia="Times New Roman" w:hAnsi="Times New Roman" w:cs="Times New Roman"/>
          <w:b/>
          <w:sz w:val="24"/>
          <w:szCs w:val="24"/>
        </w:rPr>
        <w:t xml:space="preserve"> .</w:t>
      </w:r>
      <w:proofErr w:type="gramEnd"/>
      <w:r w:rsidRPr="00D56901">
        <w:rPr>
          <w:rFonts w:ascii="Times New Roman" w:eastAsia="Times New Roman" w:hAnsi="Times New Roman" w:cs="Times New Roman"/>
          <w:b/>
          <w:sz w:val="24"/>
          <w:szCs w:val="24"/>
        </w:rPr>
        <w:t>Оформление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История возникновения оригами. Основные понятия и </w:t>
      </w:r>
      <w:proofErr w:type="gramStart"/>
      <w:r w:rsidRPr="00D56901">
        <w:rPr>
          <w:rFonts w:ascii="Times New Roman" w:eastAsia="Times New Roman" w:hAnsi="Times New Roman" w:cs="Times New Roman"/>
          <w:sz w:val="24"/>
          <w:szCs w:val="24"/>
        </w:rPr>
        <w:t>термины</w:t>
      </w:r>
      <w:proofErr w:type="gramEnd"/>
      <w:r w:rsidRPr="00D56901">
        <w:rPr>
          <w:rFonts w:ascii="Times New Roman" w:eastAsia="Times New Roman" w:hAnsi="Times New Roman" w:cs="Times New Roman"/>
          <w:sz w:val="24"/>
          <w:szCs w:val="24"/>
        </w:rPr>
        <w:t xml:space="preserve"> принятые в оригами (4ч.).</w:t>
      </w:r>
    </w:p>
    <w:p w:rsidR="00D56901" w:rsidRPr="00D56901" w:rsidRDefault="00D56901" w:rsidP="00D56901">
      <w:pPr>
        <w:spacing w:after="0" w:line="360" w:lineRule="auto"/>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«Лисичка»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9 . Коллективная работа.</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Способы и правила её составления коллективной работы. Применение формы в композициях. Понятие «коллективная творческая работа». Правила работы коллективом (1ч.).</w:t>
      </w:r>
    </w:p>
    <w:p w:rsidR="00D56901" w:rsidRPr="00D56901" w:rsidRDefault="00D56901" w:rsidP="00D56901">
      <w:pPr>
        <w:tabs>
          <w:tab w:val="left" w:pos="0"/>
          <w:tab w:val="left" w:pos="142"/>
        </w:tabs>
        <w:spacing w:after="0" w:line="480" w:lineRule="auto"/>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Коллективная работа с мамой «Одуванчик»</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10. Изготовление самолёта.</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Подбор цветовой гаммы и материалов для изготовления самолёта (2ч</w:t>
      </w:r>
      <w:proofErr w:type="gramStart"/>
      <w:r w:rsidRPr="00D56901">
        <w:rPr>
          <w:rFonts w:ascii="Times New Roman" w:eastAsia="Times New Roman" w:hAnsi="Times New Roman" w:cs="Times New Roman"/>
          <w:sz w:val="24"/>
          <w:szCs w:val="24"/>
        </w:rPr>
        <w:t>.)..</w:t>
      </w:r>
      <w:proofErr w:type="gramEnd"/>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изготовление самолёта в смешанных техниках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11. Объёмная открытка. Виды открыток.</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Основное понятие «объёмная открытка». Способы и правила её составления. Применение формы в композициях. Приемы работы и сборки композиции </w:t>
      </w:r>
      <w:r w:rsidRPr="00D56901">
        <w:rPr>
          <w:rFonts w:ascii="Times New Roman" w:eastAsia="Times New Roman" w:hAnsi="Times New Roman" w:cs="Times New Roman"/>
          <w:sz w:val="24"/>
          <w:szCs w:val="24"/>
        </w:rPr>
        <w:tab/>
        <w:t>(1ч.).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«Открытка для мамы» (3ч.).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12. Изготовление и оформление корзинки.</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Индивидуальная работа: базовые заготовки трубочек. Сборка изделия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13. Художественные изделия в стиле «хенд-мейд» Облако</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Делаем эскиз. Выполняют необходимые заготовки. Оформляем. (6ч.)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14. Выставка работ</w:t>
      </w:r>
      <w:r w:rsidRPr="00D56901">
        <w:rPr>
          <w:rFonts w:ascii="Times New Roman" w:eastAsia="Times New Roman" w:hAnsi="Times New Roman" w:cs="Times New Roman"/>
          <w:sz w:val="24"/>
          <w:szCs w:val="24"/>
        </w:rPr>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15.Итоговое занятие (1ч.)</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lastRenderedPageBreak/>
        <w:t xml:space="preserve">                                     </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 xml:space="preserve">                                     Учебно-тематический план</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3-й год обучения ОВЗ</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03"/>
        <w:gridCol w:w="1134"/>
        <w:gridCol w:w="1417"/>
        <w:gridCol w:w="851"/>
      </w:tblGrid>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proofErr w:type="gramStart"/>
            <w:r w:rsidRPr="00D56901">
              <w:rPr>
                <w:rFonts w:ascii="Times New Roman" w:eastAsia="Times New Roman" w:hAnsi="Times New Roman" w:cs="Times New Roman"/>
                <w:sz w:val="24"/>
                <w:szCs w:val="24"/>
              </w:rPr>
              <w:t>п</w:t>
            </w:r>
            <w:proofErr w:type="gramEnd"/>
            <w:r w:rsidRPr="00D56901">
              <w:rPr>
                <w:rFonts w:ascii="Times New Roman" w:eastAsia="Times New Roman" w:hAnsi="Times New Roman" w:cs="Times New Roman"/>
                <w:sz w:val="24"/>
                <w:szCs w:val="24"/>
              </w:rPr>
              <w:t>/п</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Тема</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Теория</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Практика</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Всего</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Вводное занятие. Техника ПБ.</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Ваза» в             технике « Декупаж»</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7</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Корабль» в технике «Киллинг»</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Золотой ключик» в технике торцевание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Гном» в технике папье-маше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Город» в технике оригами</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r>
      <w:tr w:rsidR="00D56901" w:rsidRPr="00D56901" w:rsidTr="00AA3B90">
        <w:trPr>
          <w:trHeight w:val="454"/>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4 времени года» в технике аппликация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r>
      <w:tr w:rsidR="00D56901" w:rsidRPr="00D56901" w:rsidTr="00AA3B90">
        <w:trPr>
          <w:trHeight w:val="335"/>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Изготовление поделки « Сказка» в технике отрывная аппликация</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18</w:t>
            </w:r>
          </w:p>
        </w:tc>
      </w:tr>
      <w:tr w:rsidR="00D56901" w:rsidRPr="00D56901" w:rsidTr="00AA3B90">
        <w:trPr>
          <w:trHeight w:val="415"/>
        </w:trPr>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10</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Изготовление поделки в стиле «хенд-мейд»</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11</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11</w:t>
            </w: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w:t>
            </w:r>
          </w:p>
        </w:tc>
      </w:tr>
      <w:tr w:rsidR="00D56901" w:rsidRPr="00D56901" w:rsidTr="00AA3B90">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 30</w:t>
            </w:r>
          </w:p>
        </w:tc>
        <w:tc>
          <w:tcPr>
            <w:tcW w:w="1417"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48</w:t>
            </w:r>
          </w:p>
        </w:tc>
        <w:tc>
          <w:tcPr>
            <w:tcW w:w="851" w:type="dxa"/>
            <w:tcBorders>
              <w:top w:val="single" w:sz="4" w:space="0" w:color="auto"/>
              <w:left w:val="single" w:sz="4" w:space="0" w:color="auto"/>
              <w:bottom w:val="single" w:sz="4" w:space="0" w:color="auto"/>
              <w:right w:val="single" w:sz="4" w:space="0" w:color="auto"/>
            </w:tcBorders>
          </w:tcPr>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78</w:t>
            </w:r>
          </w:p>
        </w:tc>
      </w:tr>
    </w:tbl>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32"/>
          <w:szCs w:val="32"/>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32"/>
          <w:szCs w:val="32"/>
        </w:rPr>
      </w:pP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Содержание программы</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1.Вводное занятие</w:t>
      </w:r>
      <w:r w:rsidRPr="00D56901">
        <w:rPr>
          <w:rFonts w:ascii="Times New Roman" w:eastAsia="Times New Roman" w:hAnsi="Times New Roman" w:cs="Times New Roman"/>
          <w:sz w:val="24"/>
          <w:szCs w:val="24"/>
        </w:rPr>
        <w:t>.</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Ознакомление  с режимом работы, содержанием предстоящей работы. Техника безопасности при работе с режущими инструментами и клеями (3ч.).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8"/>
          <w:szCs w:val="24"/>
        </w:rPr>
      </w:pPr>
      <w:r w:rsidRPr="00D56901">
        <w:rPr>
          <w:rFonts w:ascii="Times New Roman" w:eastAsia="Times New Roman" w:hAnsi="Times New Roman" w:cs="Times New Roman"/>
          <w:b/>
          <w:sz w:val="28"/>
          <w:szCs w:val="24"/>
        </w:rPr>
        <w:t>2.</w:t>
      </w:r>
      <w:r w:rsidRPr="00D56901">
        <w:rPr>
          <w:rFonts w:ascii="Times New Roman" w:eastAsia="Times New Roman" w:hAnsi="Times New Roman" w:cs="Times New Roman"/>
          <w:sz w:val="28"/>
          <w:szCs w:val="24"/>
        </w:rPr>
        <w:t xml:space="preserve">   Изготовление поделки « Ваза» в технике « Декупаж»</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lastRenderedPageBreak/>
        <w:t>Подбор цветовой гаммы и материалов для изготовления. (3ч</w:t>
      </w:r>
      <w:proofErr w:type="gramStart"/>
      <w:r w:rsidRPr="00D56901">
        <w:rPr>
          <w:rFonts w:ascii="Times New Roman" w:eastAsia="Times New Roman" w:hAnsi="Times New Roman" w:cs="Times New Roman"/>
          <w:sz w:val="24"/>
          <w:szCs w:val="24"/>
        </w:rPr>
        <w:t>.)..</w:t>
      </w:r>
      <w:proofErr w:type="gramEnd"/>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изготовление вазы в смешанных техниках (4ч.).</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8"/>
          <w:szCs w:val="24"/>
        </w:rPr>
      </w:pPr>
      <w:r w:rsidRPr="00D56901">
        <w:rPr>
          <w:rFonts w:ascii="Times New Roman" w:eastAsia="Times New Roman" w:hAnsi="Times New Roman" w:cs="Times New Roman"/>
          <w:b/>
          <w:sz w:val="28"/>
          <w:szCs w:val="24"/>
        </w:rPr>
        <w:t xml:space="preserve">           </w:t>
      </w:r>
      <w:r w:rsidRPr="00D56901">
        <w:rPr>
          <w:rFonts w:ascii="Times New Roman" w:eastAsia="Times New Roman" w:hAnsi="Times New Roman" w:cs="Times New Roman"/>
          <w:sz w:val="28"/>
          <w:szCs w:val="24"/>
        </w:rPr>
        <w:t xml:space="preserve">3. </w:t>
      </w:r>
      <w:r w:rsidRPr="00D56901">
        <w:rPr>
          <w:rFonts w:ascii="Times New Roman" w:eastAsia="Times New Roman" w:hAnsi="Times New Roman" w:cs="Times New Roman"/>
          <w:sz w:val="24"/>
          <w:szCs w:val="24"/>
        </w:rPr>
        <w:t>Изготовление поделки « Корабль» в технике «Киллинг»</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Основные правила разметки листа. Вырезание полосок.(1ч.)</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Накручивание основных форм. Оформление изделия.(1ч.)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 xml:space="preserve">4. </w:t>
      </w:r>
      <w:r w:rsidRPr="00D56901">
        <w:rPr>
          <w:rFonts w:ascii="Times New Roman" w:eastAsia="Times New Roman" w:hAnsi="Times New Roman" w:cs="Times New Roman"/>
          <w:sz w:val="24"/>
          <w:szCs w:val="24"/>
        </w:rPr>
        <w:t>Изготовление поделки « Золотой ключик» в технике торцевание</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Как правильно вырезать квадраты. Технология изготовления объёмной формы.(3ч.)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Основные формы квадрат и треугольник. (3ч.)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5.</w:t>
      </w:r>
      <w:r w:rsidRPr="00D56901">
        <w:rPr>
          <w:rFonts w:ascii="Times New Roman" w:eastAsia="Times New Roman" w:hAnsi="Times New Roman" w:cs="Times New Roman"/>
          <w:sz w:val="24"/>
          <w:szCs w:val="24"/>
        </w:rPr>
        <w:t xml:space="preserve"> Изготовление поделки « Гном» в технике папье-маше</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Простой карандаш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использование шариковой ручки и кисточки при торцевании (4ч.).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6. Изготовление и оформление работы в технике «Торцевание».</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«Солнышко» в технике торцевание</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7. «Оригами».</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Инструменты и материалы для оригами.</w:t>
      </w:r>
      <w:proofErr w:type="gramStart"/>
      <w:r w:rsidRPr="00D56901">
        <w:rPr>
          <w:rFonts w:ascii="Times New Roman" w:eastAsia="Times New Roman" w:hAnsi="Times New Roman" w:cs="Times New Roman"/>
          <w:sz w:val="24"/>
          <w:szCs w:val="24"/>
        </w:rPr>
        <w:t xml:space="preserve">( </w:t>
      </w:r>
      <w:proofErr w:type="gramEnd"/>
      <w:r w:rsidRPr="00D56901">
        <w:rPr>
          <w:rFonts w:ascii="Times New Roman" w:eastAsia="Times New Roman" w:hAnsi="Times New Roman" w:cs="Times New Roman"/>
          <w:sz w:val="24"/>
          <w:szCs w:val="24"/>
        </w:rPr>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Техника выполнения оригами. Правильно свёрнутый квадрат и ромб. (10.).</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8. «Оригами» технология изготовления изделия</w:t>
      </w:r>
      <w:proofErr w:type="gramStart"/>
      <w:r w:rsidRPr="00D56901">
        <w:rPr>
          <w:rFonts w:ascii="Times New Roman" w:eastAsia="Times New Roman" w:hAnsi="Times New Roman" w:cs="Times New Roman"/>
          <w:b/>
          <w:sz w:val="24"/>
          <w:szCs w:val="24"/>
        </w:rPr>
        <w:t xml:space="preserve"> .</w:t>
      </w:r>
      <w:proofErr w:type="gramEnd"/>
      <w:r w:rsidRPr="00D56901">
        <w:rPr>
          <w:rFonts w:ascii="Times New Roman" w:eastAsia="Times New Roman" w:hAnsi="Times New Roman" w:cs="Times New Roman"/>
          <w:b/>
          <w:sz w:val="24"/>
          <w:szCs w:val="24"/>
        </w:rPr>
        <w:t>Оформление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История возникновения оригами. Основные понятия и </w:t>
      </w:r>
      <w:proofErr w:type="gramStart"/>
      <w:r w:rsidRPr="00D56901">
        <w:rPr>
          <w:rFonts w:ascii="Times New Roman" w:eastAsia="Times New Roman" w:hAnsi="Times New Roman" w:cs="Times New Roman"/>
          <w:sz w:val="24"/>
          <w:szCs w:val="24"/>
        </w:rPr>
        <w:t>термины</w:t>
      </w:r>
      <w:proofErr w:type="gramEnd"/>
      <w:r w:rsidRPr="00D56901">
        <w:rPr>
          <w:rFonts w:ascii="Times New Roman" w:eastAsia="Times New Roman" w:hAnsi="Times New Roman" w:cs="Times New Roman"/>
          <w:sz w:val="24"/>
          <w:szCs w:val="24"/>
        </w:rPr>
        <w:t xml:space="preserve"> принятые в оригами (4ч.).</w:t>
      </w:r>
    </w:p>
    <w:p w:rsidR="00D56901" w:rsidRPr="00D56901" w:rsidRDefault="00D56901" w:rsidP="00D56901">
      <w:pPr>
        <w:spacing w:after="0" w:line="360" w:lineRule="auto"/>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«Лисичка»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9 . Коллективная работа.</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Способы и правила её составления коллективной работы. Применение формы в композициях. Понятие «коллективная творческая работа». Правила работы коллективом (1ч.).</w:t>
      </w:r>
    </w:p>
    <w:p w:rsidR="00D56901" w:rsidRPr="00D56901" w:rsidRDefault="00D56901" w:rsidP="00D56901">
      <w:pPr>
        <w:tabs>
          <w:tab w:val="left" w:pos="0"/>
          <w:tab w:val="left" w:pos="142"/>
        </w:tabs>
        <w:spacing w:after="0" w:line="480" w:lineRule="auto"/>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Коллективная работа с мамой «Одуванчик»</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10. Изготовление самолёта.</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Подбор цветовой гаммы и материалов для изготовления самолёта (2ч</w:t>
      </w:r>
      <w:proofErr w:type="gramStart"/>
      <w:r w:rsidRPr="00D56901">
        <w:rPr>
          <w:rFonts w:ascii="Times New Roman" w:eastAsia="Times New Roman" w:hAnsi="Times New Roman" w:cs="Times New Roman"/>
          <w:sz w:val="24"/>
          <w:szCs w:val="24"/>
        </w:rPr>
        <w:t>.)..</w:t>
      </w:r>
      <w:proofErr w:type="gramEnd"/>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изготовление самолёта в смешанных техниках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11. Объёмная открытка. Виды открыток.</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 xml:space="preserve">Основное понятие «объёмная открытка». Способы и правила её составления. Применение формы в композициях. Приемы работы и сборки композиции </w:t>
      </w:r>
      <w:r w:rsidRPr="00D56901">
        <w:rPr>
          <w:rFonts w:ascii="Times New Roman" w:eastAsia="Times New Roman" w:hAnsi="Times New Roman" w:cs="Times New Roman"/>
          <w:sz w:val="24"/>
          <w:szCs w:val="24"/>
        </w:rPr>
        <w:tab/>
        <w:t>(1ч.).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Практическая работа: «Открытка для мамы» (3ч.).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12. Изготовление и оформление корзинки.</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Индивидуальная работа: базовые заготовки трубочек. Сборка изделия  (2ч.).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13. Художественные изделия в стиле «хенд-мейд» Облако</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Делаем эскиз. Выполняют необходимые заготовки. Оформляем. (6ч.)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b/>
          <w:sz w:val="24"/>
          <w:szCs w:val="24"/>
        </w:rPr>
        <w:t>14. Выставка работ</w:t>
      </w:r>
      <w:r w:rsidRPr="00D56901">
        <w:rPr>
          <w:rFonts w:ascii="Times New Roman" w:eastAsia="Times New Roman" w:hAnsi="Times New Roman" w:cs="Times New Roman"/>
          <w:sz w:val="24"/>
          <w:szCs w:val="24"/>
        </w:rPr>
        <w:t>.(2ч)</w:t>
      </w: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sz w:val="24"/>
          <w:szCs w:val="24"/>
        </w:rPr>
      </w:pPr>
      <w:r w:rsidRPr="00D56901">
        <w:rPr>
          <w:rFonts w:ascii="Times New Roman" w:eastAsia="Times New Roman" w:hAnsi="Times New Roman" w:cs="Times New Roman"/>
          <w:sz w:val="24"/>
          <w:szCs w:val="24"/>
        </w:rPr>
        <w:t>15.Итоговое занятие (1ч.)</w:t>
      </w:r>
    </w:p>
    <w:p w:rsidR="00D56901" w:rsidRPr="00D56901" w:rsidRDefault="00D56901" w:rsidP="00D56901">
      <w:pPr>
        <w:tabs>
          <w:tab w:val="left" w:pos="0"/>
          <w:tab w:val="left" w:pos="142"/>
        </w:tabs>
        <w:spacing w:after="0" w:line="240" w:lineRule="auto"/>
        <w:jc w:val="center"/>
        <w:rPr>
          <w:rFonts w:ascii="Times New Roman" w:eastAsia="Times New Roman" w:hAnsi="Times New Roman" w:cs="Times New Roman"/>
          <w:b/>
          <w:sz w:val="24"/>
          <w:szCs w:val="24"/>
        </w:rPr>
      </w:pPr>
    </w:p>
    <w:p w:rsidR="00D56901" w:rsidRPr="00D56901" w:rsidRDefault="00D56901" w:rsidP="00D56901">
      <w:pPr>
        <w:tabs>
          <w:tab w:val="left" w:pos="0"/>
          <w:tab w:val="left" w:pos="142"/>
        </w:tabs>
        <w:spacing w:after="0"/>
        <w:ind w:firstLine="851"/>
        <w:jc w:val="both"/>
        <w:rPr>
          <w:rFonts w:ascii="Times New Roman" w:eastAsia="Times New Roman" w:hAnsi="Times New Roman" w:cs="Times New Roman"/>
          <w:b/>
          <w:sz w:val="24"/>
          <w:szCs w:val="24"/>
        </w:rPr>
      </w:pPr>
      <w:r w:rsidRPr="00D56901">
        <w:rPr>
          <w:rFonts w:ascii="Times New Roman" w:eastAsia="Times New Roman" w:hAnsi="Times New Roman" w:cs="Times New Roman"/>
          <w:b/>
          <w:sz w:val="24"/>
          <w:szCs w:val="24"/>
        </w:rPr>
        <w:t xml:space="preserve">                                    </w:t>
      </w:r>
    </w:p>
    <w:p w:rsidR="00D56901" w:rsidRPr="00D56901" w:rsidRDefault="00D56901" w:rsidP="00D56901">
      <w:pPr>
        <w:keepNext/>
        <w:spacing w:after="0"/>
        <w:jc w:val="center"/>
        <w:outlineLvl w:val="0"/>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lastRenderedPageBreak/>
        <w:t>Блок «Бумажные фантазии»</w:t>
      </w:r>
    </w:p>
    <w:p w:rsidR="00D56901" w:rsidRPr="00D56901" w:rsidRDefault="00D56901" w:rsidP="00D56901">
      <w:pPr>
        <w:keepNext/>
        <w:spacing w:after="0"/>
        <w:jc w:val="center"/>
        <w:outlineLvl w:val="0"/>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 xml:space="preserve">Учебно – тематический план </w:t>
      </w:r>
    </w:p>
    <w:p w:rsidR="00D56901" w:rsidRPr="00D56901" w:rsidRDefault="00D56901" w:rsidP="00D56901">
      <w:pPr>
        <w:tabs>
          <w:tab w:val="left" w:pos="0"/>
          <w:tab w:val="left" w:pos="142"/>
        </w:tabs>
        <w:spacing w:after="0" w:line="240" w:lineRule="auto"/>
        <w:jc w:val="both"/>
        <w:rPr>
          <w:rFonts w:ascii="Times New Roman" w:eastAsia="Times New Roman" w:hAnsi="Times New Roman" w:cs="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2"/>
        <w:gridCol w:w="4857"/>
        <w:gridCol w:w="1559"/>
        <w:gridCol w:w="992"/>
        <w:gridCol w:w="1276"/>
      </w:tblGrid>
      <w:tr w:rsidR="00D56901" w:rsidRPr="00D56901" w:rsidTr="00AA3B90">
        <w:trPr>
          <w:trHeight w:val="659"/>
        </w:trPr>
        <w:tc>
          <w:tcPr>
            <w:tcW w:w="672" w:type="dxa"/>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w:t>
            </w:r>
          </w:p>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b/>
                <w:i/>
                <w:sz w:val="24"/>
                <w:szCs w:val="24"/>
                <w:lang w:eastAsia="ru-RU"/>
              </w:rPr>
              <w:t>п</w:t>
            </w:r>
            <w:proofErr w:type="gramEnd"/>
            <w:r w:rsidRPr="00D56901">
              <w:rPr>
                <w:rFonts w:ascii="Times New Roman" w:eastAsia="Times New Roman" w:hAnsi="Times New Roman" w:cs="Times New Roman"/>
                <w:b/>
                <w:i/>
                <w:sz w:val="24"/>
                <w:szCs w:val="24"/>
                <w:lang w:eastAsia="ru-RU"/>
              </w:rPr>
              <w:t>/п</w:t>
            </w:r>
          </w:p>
        </w:tc>
        <w:tc>
          <w:tcPr>
            <w:tcW w:w="4857"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Тема занятия</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Всего часов</w:t>
            </w:r>
          </w:p>
        </w:tc>
        <w:tc>
          <w:tcPr>
            <w:tcW w:w="992" w:type="dxa"/>
            <w:tcBorders>
              <w:left w:val="single" w:sz="4" w:space="0" w:color="auto"/>
              <w:right w:val="single" w:sz="4" w:space="0" w:color="auto"/>
            </w:tcBorders>
          </w:tcPr>
          <w:p w:rsidR="00D56901" w:rsidRPr="00D56901" w:rsidRDefault="00D56901" w:rsidP="00D56901">
            <w:pPr>
              <w:spacing w:after="0" w:line="360" w:lineRule="auto"/>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lang w:eastAsia="ru-RU"/>
              </w:rPr>
              <w:t>теория</w:t>
            </w:r>
          </w:p>
        </w:tc>
        <w:tc>
          <w:tcPr>
            <w:tcW w:w="1276" w:type="dxa"/>
            <w:tcBorders>
              <w:left w:val="single" w:sz="4" w:space="0" w:color="auto"/>
            </w:tcBorders>
          </w:tcPr>
          <w:p w:rsidR="00D56901" w:rsidRPr="00D56901" w:rsidRDefault="00D56901" w:rsidP="00D56901">
            <w:pPr>
              <w:spacing w:after="0" w:line="360" w:lineRule="auto"/>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lang w:eastAsia="ru-RU"/>
              </w:rPr>
              <w:t>практика</w:t>
            </w:r>
          </w:p>
        </w:tc>
      </w:tr>
      <w:tr w:rsidR="00D56901" w:rsidRPr="00D56901" w:rsidTr="00AA3B90">
        <w:trPr>
          <w:trHeight w:val="279"/>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1.</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Вводное занятие</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1</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1</w:t>
            </w:r>
          </w:p>
        </w:tc>
      </w:tr>
      <w:tr w:rsidR="00D56901" w:rsidRPr="00D56901" w:rsidTr="00AA3B90">
        <w:trPr>
          <w:trHeight w:val="313"/>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2.</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Бумага как материал. Виды бумаги.</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4</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0,5</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3,5</w:t>
            </w:r>
          </w:p>
        </w:tc>
      </w:tr>
      <w:tr w:rsidR="00D56901" w:rsidRPr="00D56901" w:rsidTr="00AA3B90">
        <w:trPr>
          <w:trHeight w:val="220"/>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3.</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Квиллинг. Техника скручивания базовых форм.</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4</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0,5</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3,5</w:t>
            </w:r>
          </w:p>
        </w:tc>
      </w:tr>
      <w:tr w:rsidR="00D56901" w:rsidRPr="00D56901" w:rsidTr="00AA3B90">
        <w:trPr>
          <w:trHeight w:val="211"/>
        </w:trPr>
        <w:tc>
          <w:tcPr>
            <w:tcW w:w="672" w:type="dxa"/>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4.</w:t>
            </w:r>
          </w:p>
        </w:tc>
        <w:tc>
          <w:tcPr>
            <w:tcW w:w="4857" w:type="dxa"/>
          </w:tcPr>
          <w:p w:rsidR="00D56901" w:rsidRPr="00D56901" w:rsidRDefault="00D56901" w:rsidP="00D56901">
            <w:pPr>
              <w:spacing w:after="0" w:line="360" w:lineRule="auto"/>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Основные формы скручивания бумаги.</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0,5</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1,5</w:t>
            </w:r>
          </w:p>
        </w:tc>
      </w:tr>
      <w:tr w:rsidR="00D56901" w:rsidRPr="00D56901" w:rsidTr="00AA3B90">
        <w:trPr>
          <w:trHeight w:val="245"/>
        </w:trPr>
        <w:tc>
          <w:tcPr>
            <w:tcW w:w="672" w:type="dxa"/>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5.</w:t>
            </w:r>
          </w:p>
        </w:tc>
        <w:tc>
          <w:tcPr>
            <w:tcW w:w="4857" w:type="dxa"/>
          </w:tcPr>
          <w:p w:rsidR="00D56901" w:rsidRPr="00D56901" w:rsidRDefault="00D56901" w:rsidP="00D56901">
            <w:pPr>
              <w:spacing w:after="0" w:line="360" w:lineRule="auto"/>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Декупаж. Техника выполнения изделия.</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lang w:eastAsia="ru-RU"/>
              </w:rPr>
            </w:pPr>
            <w:r w:rsidRPr="00D56901">
              <w:rPr>
                <w:rFonts w:ascii="Times New Roman" w:eastAsia="Times New Roman" w:hAnsi="Times New Roman" w:cs="Times New Roman"/>
                <w:lang w:eastAsia="ru-RU"/>
              </w:rPr>
              <w:t>2</w:t>
            </w:r>
          </w:p>
        </w:tc>
      </w:tr>
      <w:tr w:rsidR="00D56901" w:rsidRPr="00D56901" w:rsidTr="00AA3B90">
        <w:trPr>
          <w:trHeight w:val="293"/>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6.</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 xml:space="preserve">Папье Маше. Техника выполнения изделия. </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4</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0,5</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3,5</w:t>
            </w:r>
          </w:p>
        </w:tc>
      </w:tr>
      <w:tr w:rsidR="00D56901" w:rsidRPr="00D56901" w:rsidTr="00AA3B90">
        <w:trPr>
          <w:trHeight w:val="446"/>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7.</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 xml:space="preserve">Композиция. Композиция из </w:t>
            </w:r>
            <w:proofErr w:type="spellStart"/>
            <w:r w:rsidRPr="00D56901">
              <w:rPr>
                <w:rFonts w:ascii="Times New Roman" w:eastAsia="Times New Roman" w:hAnsi="Times New Roman" w:cs="Times New Roman"/>
                <w:lang w:eastAsia="ru-RU"/>
              </w:rPr>
              <w:t>цветв</w:t>
            </w:r>
            <w:proofErr w:type="spellEnd"/>
            <w:r w:rsidRPr="00D56901">
              <w:rPr>
                <w:rFonts w:ascii="Times New Roman" w:eastAsia="Times New Roman" w:hAnsi="Times New Roman" w:cs="Times New Roman"/>
                <w:lang w:eastAsia="ru-RU"/>
              </w:rPr>
              <w:t xml:space="preserve"> в разных техниках.</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0,5</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1,5</w:t>
            </w:r>
          </w:p>
        </w:tc>
      </w:tr>
      <w:tr w:rsidR="00D56901" w:rsidRPr="00D56901" w:rsidTr="00AA3B90">
        <w:trPr>
          <w:trHeight w:val="446"/>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8.</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Изготовления и оформление фоторамки из бросового материала.</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0,5</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1,5</w:t>
            </w:r>
          </w:p>
        </w:tc>
      </w:tr>
      <w:tr w:rsidR="00D56901" w:rsidRPr="00D56901" w:rsidTr="00AA3B90">
        <w:trPr>
          <w:trHeight w:val="446"/>
        </w:trPr>
        <w:tc>
          <w:tcPr>
            <w:tcW w:w="672" w:type="dxa"/>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9.</w:t>
            </w:r>
          </w:p>
        </w:tc>
        <w:tc>
          <w:tcPr>
            <w:tcW w:w="4857" w:type="dxa"/>
          </w:tcPr>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Итоговое занятие</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lang w:eastAsia="ru-RU"/>
              </w:rPr>
              <w:t>2</w:t>
            </w:r>
          </w:p>
        </w:tc>
      </w:tr>
      <w:tr w:rsidR="00D56901" w:rsidRPr="00D56901" w:rsidTr="00AA3B90">
        <w:trPr>
          <w:trHeight w:val="464"/>
        </w:trPr>
        <w:tc>
          <w:tcPr>
            <w:tcW w:w="5529" w:type="dxa"/>
            <w:gridSpan w:val="2"/>
          </w:tcPr>
          <w:p w:rsidR="00D56901" w:rsidRPr="00D56901" w:rsidRDefault="00D56901" w:rsidP="00D56901">
            <w:pPr>
              <w:spacing w:after="0" w:line="360" w:lineRule="auto"/>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Всего часов</w:t>
            </w:r>
          </w:p>
        </w:tc>
        <w:tc>
          <w:tcPr>
            <w:tcW w:w="1559" w:type="dxa"/>
            <w:tcBorders>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24</w:t>
            </w:r>
          </w:p>
        </w:tc>
        <w:tc>
          <w:tcPr>
            <w:tcW w:w="992" w:type="dxa"/>
            <w:tcBorders>
              <w:left w:val="single" w:sz="4" w:space="0" w:color="auto"/>
              <w:righ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4</w:t>
            </w:r>
          </w:p>
        </w:tc>
        <w:tc>
          <w:tcPr>
            <w:tcW w:w="1276" w:type="dxa"/>
            <w:tcBorders>
              <w:left w:val="single" w:sz="4" w:space="0" w:color="auto"/>
            </w:tcBorders>
          </w:tcPr>
          <w:p w:rsidR="00D56901" w:rsidRPr="00D56901" w:rsidRDefault="00D56901" w:rsidP="00D56901">
            <w:pPr>
              <w:spacing w:after="0" w:line="360" w:lineRule="auto"/>
              <w:jc w:val="center"/>
              <w:rPr>
                <w:rFonts w:ascii="Times New Roman" w:eastAsia="Times New Roman" w:hAnsi="Times New Roman" w:cs="Times New Roman"/>
                <w:b/>
                <w:i/>
                <w:sz w:val="24"/>
                <w:szCs w:val="24"/>
                <w:lang w:eastAsia="ru-RU"/>
              </w:rPr>
            </w:pPr>
            <w:r w:rsidRPr="00D56901">
              <w:rPr>
                <w:rFonts w:ascii="Times New Roman" w:eastAsia="Times New Roman" w:hAnsi="Times New Roman" w:cs="Times New Roman"/>
                <w:b/>
                <w:i/>
                <w:sz w:val="24"/>
                <w:szCs w:val="24"/>
                <w:lang w:eastAsia="ru-RU"/>
              </w:rPr>
              <w:t>20</w:t>
            </w:r>
          </w:p>
        </w:tc>
      </w:tr>
    </w:tbl>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Содержание курса обучения</w:t>
      </w:r>
    </w:p>
    <w:p w:rsidR="00D56901" w:rsidRPr="00D56901" w:rsidRDefault="00D56901" w:rsidP="00D56901">
      <w:pPr>
        <w:numPr>
          <w:ilvl w:val="0"/>
          <w:numId w:val="26"/>
        </w:numPr>
        <w:spacing w:after="0" w:line="360" w:lineRule="auto"/>
        <w:contextualSpacing/>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Вводное занятие </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sz w:val="24"/>
          <w:szCs w:val="28"/>
          <w:lang w:eastAsia="ru-RU"/>
        </w:rPr>
        <w:t>Знакомство учащихся с коллективом, с программой занятий, условиями безопасности работы. Оборудование рабочего места. Материалы и инструменты. Инструктаж по технике безопасности. Презентация работ мастеров декоративно-прикладного творчества.(1)</w:t>
      </w:r>
    </w:p>
    <w:p w:rsidR="00D56901" w:rsidRPr="00D56901" w:rsidRDefault="00D56901" w:rsidP="00D56901">
      <w:pPr>
        <w:spacing w:after="0" w:line="360" w:lineRule="auto"/>
        <w:jc w:val="both"/>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Поделка «Золотой петушок». Изготовление петушка из цветной бумаги.</w:t>
      </w:r>
    </w:p>
    <w:p w:rsidR="00D56901" w:rsidRPr="00D56901" w:rsidRDefault="00D56901" w:rsidP="00D56901">
      <w:pPr>
        <w:spacing w:after="0" w:line="360" w:lineRule="auto"/>
        <w:jc w:val="both"/>
        <w:rPr>
          <w:rFonts w:ascii="Times New Roman" w:eastAsia="Times New Roman" w:hAnsi="Times New Roman" w:cs="Times New Roman"/>
          <w:sz w:val="24"/>
          <w:szCs w:val="28"/>
          <w:lang w:eastAsia="ru-RU"/>
        </w:rPr>
      </w:pPr>
      <w:r w:rsidRPr="00D56901">
        <w:rPr>
          <w:rFonts w:ascii="Times New Roman" w:eastAsia="Times New Roman" w:hAnsi="Times New Roman" w:cs="Times New Roman"/>
          <w:sz w:val="24"/>
          <w:szCs w:val="28"/>
          <w:lang w:eastAsia="ru-RU"/>
        </w:rPr>
        <w:t>Оформление игрушки бусинками.(1)</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Бумага как материал. Виды бумаги</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Рассказ, как родилась бумага.  История ее возникновения. Свойства бумаги. Разнообразие бумаги, ее виды. История возникновения техники квиллинга.</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0,5)</w:t>
      </w:r>
    </w:p>
    <w:p w:rsidR="00D56901" w:rsidRPr="00D56901" w:rsidRDefault="00D56901" w:rsidP="00D56901">
      <w:pPr>
        <w:spacing w:after="0" w:line="360" w:lineRule="auto"/>
        <w:jc w:val="both"/>
        <w:rPr>
          <w:rFonts w:ascii="Times New Roman" w:eastAsia="Times New Roman" w:hAnsi="Times New Roman" w:cs="Times New Roman"/>
          <w:sz w:val="28"/>
          <w:szCs w:val="28"/>
          <w:lang w:eastAsia="ru-RU"/>
        </w:rPr>
      </w:pPr>
      <w:r w:rsidRPr="00D56901">
        <w:rPr>
          <w:rFonts w:ascii="Times New Roman" w:eastAsia="Times New Roman" w:hAnsi="Times New Roman" w:cs="Times New Roman"/>
          <w:sz w:val="24"/>
          <w:szCs w:val="24"/>
          <w:lang w:eastAsia="ru-RU"/>
        </w:rPr>
        <w:t xml:space="preserve">Практическая работа: </w:t>
      </w:r>
      <w:proofErr w:type="gramStart"/>
      <w:r w:rsidRPr="00D56901">
        <w:rPr>
          <w:rFonts w:ascii="Times New Roman" w:eastAsia="Times New Roman" w:hAnsi="Times New Roman" w:cs="Times New Roman"/>
          <w:sz w:val="24"/>
          <w:szCs w:val="24"/>
          <w:lang w:eastAsia="ru-RU"/>
        </w:rPr>
        <w:t>Виды бумаги (писчая, оберточная, обойная, впитывающая, копировальная) и её свойства (прочность, водопроницаемость).(3,5)</w:t>
      </w:r>
      <w:proofErr w:type="gramEnd"/>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w:t>
      </w:r>
      <w:r w:rsidRPr="00D56901">
        <w:rPr>
          <w:rFonts w:ascii="Times New Roman" w:eastAsia="Times New Roman" w:hAnsi="Times New Roman" w:cs="Times New Roman"/>
          <w:b/>
          <w:sz w:val="24"/>
          <w:szCs w:val="24"/>
          <w:lang w:eastAsia="ru-RU"/>
        </w:rPr>
        <w:t>. Квиллинг. Техника скручивания базовых форм</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Основные правила работы с бумагой, правила разметки листа. Рассказ о приборах и инструментах, используемых при работе.</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sz w:val="24"/>
          <w:szCs w:val="24"/>
          <w:lang w:eastAsia="ru-RU"/>
        </w:rPr>
        <w:t>Практическая работа: Разметка листа бумаги и вырезание полоски для работы разного цвета(3,5)</w:t>
      </w:r>
    </w:p>
    <w:p w:rsidR="00D56901" w:rsidRPr="00D56901" w:rsidRDefault="00D56901" w:rsidP="00D56901">
      <w:pPr>
        <w:tabs>
          <w:tab w:val="left" w:pos="0"/>
          <w:tab w:val="left" w:pos="142"/>
        </w:tabs>
        <w:spacing w:after="0"/>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lastRenderedPageBreak/>
        <w:t xml:space="preserve">4. Основные формы «капля», «треугольник», «долька», «квадрат», «прямоугольник»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Как правильно накрутить рол. Технология изготовления форм «капля» треугольник», «долька», «квадрат», «прямоугольник». Технологическая карта и обозначения на схемах.(0,5)</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sz w:val="24"/>
          <w:szCs w:val="24"/>
          <w:lang w:eastAsia="ru-RU"/>
        </w:rPr>
        <w:t>Основные формы. Конструирование из основных форм.(1,5)</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5. Декупаж. Техника выполнения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Инструменты и материалы для декупажа.(0,5)</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sz w:val="24"/>
          <w:szCs w:val="24"/>
          <w:lang w:eastAsia="ru-RU"/>
        </w:rPr>
        <w:t>Техника выполнения декупажа. (1,5)</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6. Папье Маше. Техника выполнения изделия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Технология изготовления </w:t>
      </w:r>
      <w:proofErr w:type="spellStart"/>
      <w:r w:rsidRPr="00D56901">
        <w:rPr>
          <w:rFonts w:ascii="Times New Roman" w:eastAsia="Times New Roman" w:hAnsi="Times New Roman" w:cs="Times New Roman"/>
          <w:sz w:val="24"/>
          <w:szCs w:val="24"/>
          <w:lang w:eastAsia="ru-RU"/>
        </w:rPr>
        <w:t>изделия</w:t>
      </w:r>
      <w:proofErr w:type="gramStart"/>
      <w:r w:rsidRPr="00D56901">
        <w:rPr>
          <w:rFonts w:ascii="Times New Roman" w:eastAsia="Times New Roman" w:hAnsi="Times New Roman" w:cs="Times New Roman"/>
          <w:sz w:val="24"/>
          <w:szCs w:val="24"/>
          <w:lang w:eastAsia="ru-RU"/>
        </w:rPr>
        <w:t>.О</w:t>
      </w:r>
      <w:proofErr w:type="gramEnd"/>
      <w:r w:rsidRPr="00D56901">
        <w:rPr>
          <w:rFonts w:ascii="Times New Roman" w:eastAsia="Times New Roman" w:hAnsi="Times New Roman" w:cs="Times New Roman"/>
          <w:sz w:val="24"/>
          <w:szCs w:val="24"/>
          <w:lang w:eastAsia="ru-RU"/>
        </w:rPr>
        <w:t>формление</w:t>
      </w:r>
      <w:proofErr w:type="spellEnd"/>
      <w:r w:rsidRPr="00D56901">
        <w:rPr>
          <w:rFonts w:ascii="Times New Roman" w:eastAsia="Times New Roman" w:hAnsi="Times New Roman" w:cs="Times New Roman"/>
          <w:sz w:val="24"/>
          <w:szCs w:val="24"/>
          <w:lang w:eastAsia="ru-RU"/>
        </w:rPr>
        <w:t xml:space="preserve">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История возникновения папье-маше. Основные понятия и </w:t>
      </w:r>
      <w:proofErr w:type="gramStart"/>
      <w:r w:rsidRPr="00D56901">
        <w:rPr>
          <w:rFonts w:ascii="Times New Roman" w:eastAsia="Times New Roman" w:hAnsi="Times New Roman" w:cs="Times New Roman"/>
          <w:sz w:val="24"/>
          <w:szCs w:val="24"/>
          <w:lang w:eastAsia="ru-RU"/>
        </w:rPr>
        <w:t>термины</w:t>
      </w:r>
      <w:proofErr w:type="gramEnd"/>
      <w:r w:rsidRPr="00D56901">
        <w:rPr>
          <w:rFonts w:ascii="Times New Roman" w:eastAsia="Times New Roman" w:hAnsi="Times New Roman" w:cs="Times New Roman"/>
          <w:sz w:val="24"/>
          <w:szCs w:val="24"/>
          <w:lang w:eastAsia="ru-RU"/>
        </w:rPr>
        <w:t xml:space="preserve"> принятые в папье-маше. Правила выполнения </w:t>
      </w:r>
      <w:proofErr w:type="gramStart"/>
      <w:r w:rsidRPr="00D56901">
        <w:rPr>
          <w:rFonts w:ascii="Times New Roman" w:eastAsia="Times New Roman" w:hAnsi="Times New Roman" w:cs="Times New Roman"/>
          <w:sz w:val="24"/>
          <w:szCs w:val="24"/>
          <w:lang w:eastAsia="ru-RU"/>
        </w:rPr>
        <w:t>папье – маше</w:t>
      </w:r>
      <w:proofErr w:type="gramEnd"/>
      <w:r w:rsidRPr="00D56901">
        <w:rPr>
          <w:rFonts w:ascii="Times New Roman" w:eastAsia="Times New Roman" w:hAnsi="Times New Roman" w:cs="Times New Roman"/>
          <w:sz w:val="24"/>
          <w:szCs w:val="24"/>
          <w:lang w:eastAsia="ru-RU"/>
        </w:rPr>
        <w:t>.(0,5)</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sz w:val="24"/>
          <w:szCs w:val="24"/>
          <w:lang w:eastAsia="ru-RU"/>
        </w:rPr>
        <w:t>Папье-маше. Копилка «Свинка».(3,5)</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7. Композиция. Композиция из цветов в разных техниках </w:t>
      </w:r>
    </w:p>
    <w:p w:rsidR="00D56901" w:rsidRPr="00D56901" w:rsidRDefault="00D56901" w:rsidP="00D56901">
      <w:pPr>
        <w:tabs>
          <w:tab w:val="left" w:pos="0"/>
          <w:tab w:val="left" w:pos="142"/>
        </w:tabs>
        <w:spacing w:after="0"/>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Основное понятие «композиция». Способы и правила её составления. Применение формы в композициях. Понятие «коллективная творческая работа». Правила работы коллективом.</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sz w:val="24"/>
          <w:szCs w:val="24"/>
          <w:lang w:eastAsia="ru-RU"/>
        </w:rPr>
        <w:t>Коллективная работа. Композиция из основных форм. Составление композиции из форм.(2)</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8. Изготовления и оформление фоторамки из бросового материала</w:t>
      </w:r>
    </w:p>
    <w:p w:rsidR="00D56901" w:rsidRPr="00D56901" w:rsidRDefault="00D56901" w:rsidP="00D56901">
      <w:pPr>
        <w:spacing w:after="0"/>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lang w:eastAsia="ru-RU"/>
        </w:rPr>
        <w:t>Виды бросового материала. Классификация по видам.(0,5)</w:t>
      </w:r>
    </w:p>
    <w:p w:rsidR="00D56901" w:rsidRPr="00D56901" w:rsidRDefault="00D56901" w:rsidP="00D56901">
      <w:pPr>
        <w:spacing w:after="0" w:line="360" w:lineRule="auto"/>
        <w:jc w:val="both"/>
        <w:rPr>
          <w:rFonts w:ascii="Times New Roman" w:eastAsia="Times New Roman" w:hAnsi="Times New Roman" w:cs="Times New Roman"/>
          <w:sz w:val="24"/>
          <w:szCs w:val="32"/>
          <w:lang w:eastAsia="ru-RU"/>
        </w:rPr>
      </w:pPr>
      <w:r w:rsidRPr="00D56901">
        <w:rPr>
          <w:rFonts w:ascii="Times New Roman" w:eastAsia="Times New Roman" w:hAnsi="Times New Roman" w:cs="Times New Roman"/>
          <w:lang w:eastAsia="ru-RU"/>
        </w:rPr>
        <w:t>Изготовление рамки под фотографию.(1,5)</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9. Итоговое занятие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Экскурсия в природу. Выставка работ обучающихся. Подведение итогов.(2)</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b/>
          <w:iCs/>
          <w:sz w:val="16"/>
          <w:szCs w:val="16"/>
          <w:lang w:eastAsia="ru-RU"/>
        </w:rPr>
      </w:pPr>
    </w:p>
    <w:p w:rsidR="00D56901" w:rsidRPr="00D56901" w:rsidRDefault="00D56901" w:rsidP="00D56901">
      <w:pPr>
        <w:spacing w:after="0" w:line="360" w:lineRule="auto"/>
        <w:jc w:val="center"/>
        <w:rPr>
          <w:rFonts w:ascii="Times New Roman" w:eastAsia="Times New Roman" w:hAnsi="Times New Roman" w:cs="Times New Roman"/>
          <w:b/>
          <w:sz w:val="32"/>
          <w:szCs w:val="32"/>
          <w:lang w:eastAsia="ru-RU"/>
        </w:rPr>
      </w:pPr>
      <w:r w:rsidRPr="00D56901">
        <w:rPr>
          <w:rFonts w:ascii="Times New Roman" w:eastAsia="Times New Roman" w:hAnsi="Times New Roman" w:cs="Times New Roman"/>
          <w:b/>
          <w:iCs/>
          <w:sz w:val="32"/>
          <w:szCs w:val="32"/>
          <w:lang w:eastAsia="ru-RU"/>
        </w:rPr>
        <w:t>Методическое обеспечение учебной программы</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Для достижения поставленных целей и задач предусматривается отбор основных форм и методов совместной деятельности педагога и учащихся на занятиях фитодизайном. В связи с этим особое место занимают следующие формы работы:</w:t>
      </w:r>
    </w:p>
    <w:p w:rsidR="00D56901" w:rsidRPr="00D56901" w:rsidRDefault="00D56901" w:rsidP="00D56901">
      <w:pPr>
        <w:numPr>
          <w:ilvl w:val="0"/>
          <w:numId w:val="24"/>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Индивидуальные:</w:t>
      </w:r>
      <w:r w:rsidRPr="00D56901">
        <w:rPr>
          <w:rFonts w:ascii="Times New Roman" w:eastAsia="Times New Roman" w:hAnsi="Times New Roman" w:cs="Times New Roman"/>
          <w:sz w:val="24"/>
          <w:szCs w:val="24"/>
          <w:lang w:eastAsia="ru-RU"/>
        </w:rPr>
        <w:t xml:space="preserve"> консультации, работа с технологическими картами, практическая работа над проектом, исследовательская деятельность.</w:t>
      </w:r>
    </w:p>
    <w:p w:rsidR="00D56901" w:rsidRPr="00D56901" w:rsidRDefault="00D56901" w:rsidP="00D56901">
      <w:pPr>
        <w:numPr>
          <w:ilvl w:val="0"/>
          <w:numId w:val="24"/>
        </w:numPr>
        <w:spacing w:after="0" w:line="360" w:lineRule="auto"/>
        <w:jc w:val="both"/>
        <w:rPr>
          <w:rFonts w:ascii="Times New Roman" w:eastAsia="Times New Roman" w:hAnsi="Times New Roman" w:cs="Times New Roman"/>
          <w:i/>
          <w:sz w:val="24"/>
          <w:szCs w:val="24"/>
          <w:lang w:eastAsia="ru-RU"/>
        </w:rPr>
      </w:pPr>
      <w:r w:rsidRPr="00D56901">
        <w:rPr>
          <w:rFonts w:ascii="Times New Roman" w:eastAsia="Times New Roman" w:hAnsi="Times New Roman" w:cs="Times New Roman"/>
          <w:b/>
          <w:sz w:val="24"/>
          <w:szCs w:val="24"/>
          <w:lang w:eastAsia="ru-RU"/>
        </w:rPr>
        <w:t>Групповые:</w:t>
      </w:r>
      <w:r w:rsidRPr="00D56901">
        <w:rPr>
          <w:rFonts w:ascii="Times New Roman" w:eastAsia="Times New Roman" w:hAnsi="Times New Roman" w:cs="Times New Roman"/>
          <w:sz w:val="24"/>
          <w:szCs w:val="24"/>
          <w:lang w:eastAsia="ru-RU"/>
        </w:rPr>
        <w:t xml:space="preserve"> работа в составе малых групп – парная, группы по 3-4 человека; по возрастам; по уровню освоения программы; по интересам.</w:t>
      </w:r>
    </w:p>
    <w:p w:rsidR="00D56901" w:rsidRPr="00D56901" w:rsidRDefault="00D56901" w:rsidP="00D56901">
      <w:pPr>
        <w:numPr>
          <w:ilvl w:val="0"/>
          <w:numId w:val="24"/>
        </w:numPr>
        <w:spacing w:after="0" w:line="360" w:lineRule="auto"/>
        <w:jc w:val="both"/>
        <w:rPr>
          <w:rFonts w:ascii="Times New Roman" w:eastAsia="Times New Roman" w:hAnsi="Times New Roman" w:cs="Times New Roman"/>
          <w:i/>
          <w:sz w:val="24"/>
          <w:szCs w:val="24"/>
          <w:lang w:eastAsia="ru-RU"/>
        </w:rPr>
      </w:pPr>
      <w:r w:rsidRPr="00D56901">
        <w:rPr>
          <w:rFonts w:ascii="Times New Roman" w:eastAsia="Times New Roman" w:hAnsi="Times New Roman" w:cs="Times New Roman"/>
          <w:b/>
          <w:sz w:val="24"/>
          <w:szCs w:val="24"/>
          <w:lang w:eastAsia="ru-RU"/>
        </w:rPr>
        <w:t>Творческие задания</w:t>
      </w:r>
      <w:r w:rsidRPr="00D56901">
        <w:rPr>
          <w:rFonts w:ascii="Times New Roman" w:eastAsia="Times New Roman" w:hAnsi="Times New Roman" w:cs="Times New Roman"/>
          <w:i/>
          <w:sz w:val="24"/>
          <w:szCs w:val="24"/>
          <w:lang w:eastAsia="ru-RU"/>
        </w:rPr>
        <w:t xml:space="preserve">: </w:t>
      </w:r>
      <w:r w:rsidRPr="00D56901">
        <w:rPr>
          <w:rFonts w:ascii="Times New Roman" w:eastAsia="Times New Roman" w:hAnsi="Times New Roman" w:cs="Times New Roman"/>
          <w:sz w:val="24"/>
          <w:szCs w:val="24"/>
          <w:lang w:eastAsia="ru-RU"/>
        </w:rPr>
        <w:t>проектирование различных объектов, составление собственных технологических карт, упражнения на развитие визуальной памяти и воображения.</w:t>
      </w:r>
    </w:p>
    <w:p w:rsidR="00D56901" w:rsidRPr="00D56901" w:rsidRDefault="00D56901" w:rsidP="00D56901">
      <w:pPr>
        <w:numPr>
          <w:ilvl w:val="0"/>
          <w:numId w:val="24"/>
        </w:numPr>
        <w:spacing w:after="0" w:line="360" w:lineRule="auto"/>
        <w:jc w:val="both"/>
        <w:rPr>
          <w:rFonts w:ascii="Times New Roman" w:eastAsia="Times New Roman" w:hAnsi="Times New Roman" w:cs="Times New Roman"/>
          <w:i/>
          <w:sz w:val="24"/>
          <w:szCs w:val="24"/>
          <w:lang w:eastAsia="ru-RU"/>
        </w:rPr>
      </w:pPr>
      <w:r w:rsidRPr="00D56901">
        <w:rPr>
          <w:rFonts w:ascii="Times New Roman" w:eastAsia="Times New Roman" w:hAnsi="Times New Roman" w:cs="Times New Roman"/>
          <w:b/>
          <w:sz w:val="24"/>
          <w:szCs w:val="24"/>
          <w:lang w:eastAsia="ru-RU"/>
        </w:rPr>
        <w:lastRenderedPageBreak/>
        <w:t xml:space="preserve">Выставки: </w:t>
      </w:r>
      <w:r w:rsidRPr="00D56901">
        <w:rPr>
          <w:rFonts w:ascii="Times New Roman" w:eastAsia="Times New Roman" w:hAnsi="Times New Roman" w:cs="Times New Roman"/>
          <w:sz w:val="24"/>
          <w:szCs w:val="24"/>
          <w:lang w:eastAsia="ru-RU"/>
        </w:rPr>
        <w:t>институциональные, муниципальные, региональные, Всероссийские, международные, персональные, тематические, по возрастам.</w:t>
      </w:r>
    </w:p>
    <w:p w:rsidR="00D56901" w:rsidRPr="00D56901" w:rsidRDefault="00D56901" w:rsidP="00D56901">
      <w:pPr>
        <w:numPr>
          <w:ilvl w:val="0"/>
          <w:numId w:val="24"/>
        </w:numPr>
        <w:spacing w:after="0" w:line="360" w:lineRule="auto"/>
        <w:jc w:val="both"/>
        <w:rPr>
          <w:rFonts w:ascii="Times New Roman" w:eastAsia="Times New Roman" w:hAnsi="Times New Roman" w:cs="Times New Roman"/>
          <w:i/>
          <w:sz w:val="24"/>
          <w:szCs w:val="24"/>
          <w:lang w:eastAsia="ru-RU"/>
        </w:rPr>
      </w:pPr>
      <w:r w:rsidRPr="00D56901">
        <w:rPr>
          <w:rFonts w:ascii="Times New Roman" w:eastAsia="Times New Roman" w:hAnsi="Times New Roman" w:cs="Times New Roman"/>
          <w:b/>
          <w:sz w:val="24"/>
          <w:szCs w:val="24"/>
          <w:lang w:eastAsia="ru-RU"/>
        </w:rPr>
        <w:t xml:space="preserve">Экскурсии: </w:t>
      </w:r>
      <w:r w:rsidRPr="00D56901">
        <w:rPr>
          <w:rFonts w:ascii="Times New Roman" w:eastAsia="Times New Roman" w:hAnsi="Times New Roman" w:cs="Times New Roman"/>
          <w:sz w:val="24"/>
          <w:szCs w:val="24"/>
          <w:lang w:eastAsia="ru-RU"/>
        </w:rPr>
        <w:t>в выставочные залы, музеи, на производства, в художественные и технические мастерские.</w:t>
      </w:r>
    </w:p>
    <w:p w:rsidR="00D56901" w:rsidRPr="00D56901" w:rsidRDefault="00D56901" w:rsidP="00D56901">
      <w:pPr>
        <w:numPr>
          <w:ilvl w:val="0"/>
          <w:numId w:val="24"/>
        </w:numPr>
        <w:spacing w:after="0" w:line="360" w:lineRule="auto"/>
        <w:jc w:val="both"/>
        <w:rPr>
          <w:rFonts w:ascii="Times New Roman" w:eastAsia="Times New Roman" w:hAnsi="Times New Roman" w:cs="Times New Roman"/>
          <w:i/>
          <w:sz w:val="24"/>
          <w:szCs w:val="24"/>
          <w:lang w:eastAsia="ru-RU"/>
        </w:rPr>
      </w:pPr>
      <w:r w:rsidRPr="00D56901">
        <w:rPr>
          <w:rFonts w:ascii="Times New Roman" w:eastAsia="Times New Roman" w:hAnsi="Times New Roman" w:cs="Times New Roman"/>
          <w:b/>
          <w:sz w:val="24"/>
          <w:szCs w:val="24"/>
          <w:lang w:eastAsia="ru-RU"/>
        </w:rPr>
        <w:t xml:space="preserve">Конкурсы: </w:t>
      </w:r>
      <w:r w:rsidRPr="00D56901">
        <w:rPr>
          <w:rFonts w:ascii="Times New Roman" w:eastAsia="Times New Roman" w:hAnsi="Times New Roman" w:cs="Times New Roman"/>
          <w:sz w:val="24"/>
          <w:szCs w:val="24"/>
          <w:lang w:eastAsia="ru-RU"/>
        </w:rPr>
        <w:t>институциональные, муниципальные, региональные, Всероссийские, международные декоративно-прикладного и технического творчества; конкурсы семейного творчества.</w:t>
      </w:r>
    </w:p>
    <w:p w:rsidR="00D56901" w:rsidRPr="00D56901" w:rsidRDefault="00D56901" w:rsidP="00D56901">
      <w:pPr>
        <w:spacing w:after="0" w:line="360" w:lineRule="auto"/>
        <w:jc w:val="both"/>
        <w:rPr>
          <w:rFonts w:ascii="Times New Roman" w:eastAsia="Times New Roman" w:hAnsi="Times New Roman" w:cs="Times New Roman"/>
          <w:b/>
          <w:sz w:val="24"/>
          <w:szCs w:val="24"/>
          <w:u w:val="single"/>
          <w:lang w:eastAsia="ru-RU"/>
        </w:rPr>
      </w:pPr>
      <w:r w:rsidRPr="00D56901">
        <w:rPr>
          <w:rFonts w:ascii="Times New Roman" w:eastAsia="Times New Roman" w:hAnsi="Times New Roman" w:cs="Times New Roman"/>
          <w:sz w:val="24"/>
          <w:szCs w:val="24"/>
          <w:lang w:eastAsia="ru-RU"/>
        </w:rPr>
        <w:t xml:space="preserve">Исходя из </w:t>
      </w:r>
      <w:r w:rsidRPr="00D56901">
        <w:rPr>
          <w:rFonts w:ascii="Times New Roman" w:eastAsia="Times New Roman" w:hAnsi="Times New Roman" w:cs="Times New Roman"/>
          <w:b/>
          <w:sz w:val="24"/>
          <w:szCs w:val="24"/>
          <w:lang w:eastAsia="ru-RU"/>
        </w:rPr>
        <w:t>предложенных форм работы, следуют основные методы обучения:</w:t>
      </w:r>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 проектов,</w:t>
      </w:r>
      <w:r w:rsidRPr="00D56901">
        <w:rPr>
          <w:rFonts w:ascii="Times New Roman" w:eastAsia="Times New Roman" w:hAnsi="Times New Roman" w:cs="Times New Roman"/>
          <w:sz w:val="24"/>
          <w:szCs w:val="24"/>
          <w:lang w:eastAsia="ru-RU"/>
        </w:rPr>
        <w:t xml:space="preserve"> который позволяет развивать исследовательские и творческие способности, осознать значимость труда учащегося.</w:t>
      </w:r>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b/>
          <w:sz w:val="24"/>
          <w:szCs w:val="24"/>
          <w:lang w:eastAsia="ru-RU"/>
        </w:rPr>
        <w:t>Монологический</w:t>
      </w:r>
      <w:r w:rsidRPr="00D56901">
        <w:rPr>
          <w:rFonts w:ascii="Times New Roman" w:eastAsia="Times New Roman" w:hAnsi="Times New Roman" w:cs="Times New Roman"/>
          <w:i/>
          <w:sz w:val="24"/>
          <w:szCs w:val="24"/>
          <w:lang w:eastAsia="ru-RU"/>
        </w:rPr>
        <w:t>:</w:t>
      </w:r>
      <w:r w:rsidRPr="00D56901">
        <w:rPr>
          <w:rFonts w:ascii="Times New Roman" w:eastAsia="Times New Roman" w:hAnsi="Times New Roman" w:cs="Times New Roman"/>
          <w:sz w:val="24"/>
          <w:szCs w:val="24"/>
          <w:lang w:eastAsia="ru-RU"/>
        </w:rPr>
        <w:t xml:space="preserve"> лекция, рассказ, которые чаще используются на теоретических занятиях, </w:t>
      </w:r>
      <w:proofErr w:type="spellStart"/>
      <w:r w:rsidRPr="00D56901">
        <w:rPr>
          <w:rFonts w:ascii="Times New Roman" w:eastAsia="Times New Roman" w:hAnsi="Times New Roman" w:cs="Times New Roman"/>
          <w:sz w:val="24"/>
          <w:szCs w:val="24"/>
          <w:lang w:eastAsia="ru-RU"/>
        </w:rPr>
        <w:t>мобилизируетучащихся</w:t>
      </w:r>
      <w:proofErr w:type="spellEnd"/>
      <w:r w:rsidRPr="00D56901">
        <w:rPr>
          <w:rFonts w:ascii="Times New Roman" w:eastAsia="Times New Roman" w:hAnsi="Times New Roman" w:cs="Times New Roman"/>
          <w:sz w:val="24"/>
          <w:szCs w:val="24"/>
          <w:lang w:eastAsia="ru-RU"/>
        </w:rPr>
        <w:t xml:space="preserve"> на восприятие устной информации.</w:t>
      </w:r>
      <w:proofErr w:type="gramEnd"/>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Диалогический:</w:t>
      </w:r>
      <w:r w:rsidRPr="00D56901">
        <w:rPr>
          <w:rFonts w:ascii="Times New Roman" w:eastAsia="Times New Roman" w:hAnsi="Times New Roman" w:cs="Times New Roman"/>
          <w:sz w:val="24"/>
          <w:szCs w:val="24"/>
          <w:lang w:eastAsia="ru-RU"/>
        </w:rPr>
        <w:t xml:space="preserve"> беседа, викторина, групповое обсуждение или анализ проекта. Чаще используется для закрепления теоретического материала.</w:t>
      </w:r>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Показательный:</w:t>
      </w:r>
      <w:r w:rsidRPr="00D56901">
        <w:rPr>
          <w:rFonts w:ascii="Times New Roman" w:eastAsia="Times New Roman" w:hAnsi="Times New Roman" w:cs="Times New Roman"/>
          <w:sz w:val="24"/>
          <w:szCs w:val="24"/>
          <w:lang w:eastAsia="ru-RU"/>
        </w:rPr>
        <w:t xml:space="preserve"> показ педагогом отдельных операций поэтапно или всей последовательности обработки материала, подробный показ отдельных приемов работы инструментами или материалами.</w:t>
      </w:r>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Упражнения:</w:t>
      </w:r>
      <w:r w:rsidRPr="00D56901">
        <w:rPr>
          <w:rFonts w:ascii="Times New Roman" w:eastAsia="Times New Roman" w:hAnsi="Times New Roman" w:cs="Times New Roman"/>
          <w:sz w:val="24"/>
          <w:szCs w:val="24"/>
          <w:lang w:eastAsia="ru-RU"/>
        </w:rPr>
        <w:t xml:space="preserve"> создание собственных цветовых таблиц, отработка отдельных изобразительных элементов и практических приемов.</w:t>
      </w:r>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Наглядный: </w:t>
      </w:r>
      <w:r w:rsidRPr="00D56901">
        <w:rPr>
          <w:rFonts w:ascii="Times New Roman" w:eastAsia="Times New Roman" w:hAnsi="Times New Roman" w:cs="Times New Roman"/>
          <w:sz w:val="24"/>
          <w:szCs w:val="24"/>
          <w:lang w:eastAsia="ru-RU"/>
        </w:rPr>
        <w:t>показ иллюстраций, образцов изделий, готовых работ выпускников.</w:t>
      </w:r>
    </w:p>
    <w:p w:rsidR="00D56901" w:rsidRPr="00D56901" w:rsidRDefault="00D56901" w:rsidP="00D56901">
      <w:pPr>
        <w:numPr>
          <w:ilvl w:val="0"/>
          <w:numId w:val="23"/>
        </w:numPr>
        <w:spacing w:after="0" w:line="360" w:lineRule="auto"/>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b/>
          <w:sz w:val="24"/>
          <w:szCs w:val="24"/>
          <w:lang w:eastAsia="ru-RU"/>
        </w:rPr>
        <w:t>Исследовательский</w:t>
      </w:r>
      <w:proofErr w:type="gramEnd"/>
      <w:r w:rsidRPr="00D56901">
        <w:rPr>
          <w:rFonts w:ascii="Times New Roman" w:eastAsia="Times New Roman" w:hAnsi="Times New Roman" w:cs="Times New Roman"/>
          <w:b/>
          <w:sz w:val="24"/>
          <w:szCs w:val="24"/>
          <w:lang w:eastAsia="ru-RU"/>
        </w:rPr>
        <w:t>:</w:t>
      </w:r>
      <w:r w:rsidRPr="00D56901">
        <w:rPr>
          <w:rFonts w:ascii="Times New Roman" w:eastAsia="Times New Roman" w:hAnsi="Times New Roman" w:cs="Times New Roman"/>
          <w:sz w:val="24"/>
          <w:szCs w:val="24"/>
          <w:lang w:eastAsia="ru-RU"/>
        </w:rPr>
        <w:t xml:space="preserve"> при выборе темы проекта учащиеся проводят исследовательскую работу. Это позволяет не только развивать у учащихся самостоятельность или умение работать в коллективе, но и дает возможность приобрести необходимые для жизни навыки живого общения с людьми, общения через средства коммуникации, помогает социализироваться.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Данные формы работы и методы обучения носят рекомендательный характер, и, как уже говорилось выше, программа очень гибкая, поэтому формы и методы работы с детьми педагог может выбирать самостоятельно в зависимости от условий проживания, специфики учреждения, с учетом половозрастных особенностей учащихся.</w:t>
      </w:r>
    </w:p>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Техническое оснащение занятий</w:t>
      </w:r>
    </w:p>
    <w:p w:rsidR="00D56901" w:rsidRPr="00D56901" w:rsidRDefault="00D56901" w:rsidP="00D56901">
      <w:pPr>
        <w:spacing w:after="0" w:line="360" w:lineRule="auto"/>
        <w:ind w:firstLine="851"/>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 xml:space="preserve">Помещение для проведения занятий по программе «Бумагопластика» должно отвечать действующим санитарным нормам и правилам по освещенности, вентиляции, отоплению и пожарной безопасности. </w:t>
      </w: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sectPr w:rsidR="00D56901" w:rsidRPr="00D56901" w:rsidSect="00C07D4E">
          <w:pgSz w:w="11906" w:h="16838"/>
          <w:pgMar w:top="1134" w:right="851" w:bottom="1134" w:left="1701" w:header="709" w:footer="709" w:gutter="0"/>
          <w:cols w:space="708"/>
          <w:docGrid w:linePitch="360"/>
        </w:sectPr>
      </w:pPr>
    </w:p>
    <w:p w:rsidR="00D56901" w:rsidRPr="00D56901" w:rsidRDefault="00D56901" w:rsidP="00D56901">
      <w:pPr>
        <w:spacing w:after="0" w:line="24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lastRenderedPageBreak/>
        <w:t>Список литературы</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1. Федеральный закон от 29.12.2012 № 273-ФЗ «Об образовании в Российской Федерации».</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2. 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3.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учащихся и молодежи».</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4. Постановление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5. Распоряжение Правительства Мурманской области от 03.07.2019 № 157-РП «О концепции внедрения целевой модели региональной системы дополнительного образования учащихся в Мурманской области».</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 xml:space="preserve">6. Постановление </w:t>
      </w:r>
      <w:proofErr w:type="gramStart"/>
      <w:r w:rsidRPr="00D56901">
        <w:rPr>
          <w:rFonts w:ascii="Times New Roman" w:eastAsia="Times New Roman" w:hAnsi="Times New Roman" w:cs="Times New Roman"/>
          <w:color w:val="000000"/>
          <w:sz w:val="27"/>
          <w:szCs w:val="27"/>
          <w:lang w:eastAsia="ru-RU"/>
        </w:rPr>
        <w:t>администрации</w:t>
      </w:r>
      <w:proofErr w:type="gramEnd"/>
      <w:r w:rsidRPr="00D56901">
        <w:rPr>
          <w:rFonts w:ascii="Times New Roman" w:eastAsia="Times New Roman" w:hAnsi="Times New Roman" w:cs="Times New Roman"/>
          <w:color w:val="000000"/>
          <w:sz w:val="27"/>
          <w:szCs w:val="27"/>
          <w:lang w:eastAsia="ru-RU"/>
        </w:rPr>
        <w:t xml:space="preserve"> ЗАТО г. Североморск № 556 от 01.04.2020 г. «Об утверждении Положения о персонифицированном дополнительном образовании в ЗАТО г. Североморск».</w:t>
      </w:r>
    </w:p>
    <w:p w:rsidR="00D56901" w:rsidRPr="00D56901" w:rsidRDefault="00D56901" w:rsidP="00D5690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56901">
        <w:rPr>
          <w:rFonts w:ascii="Times New Roman" w:eastAsia="Times New Roman" w:hAnsi="Times New Roman" w:cs="Times New Roman"/>
          <w:color w:val="000000"/>
          <w:sz w:val="27"/>
          <w:szCs w:val="27"/>
          <w:lang w:eastAsia="ru-RU"/>
        </w:rPr>
        <w:t xml:space="preserve">7. Устав Муниципального бюджетного учреждения дополнительного </w:t>
      </w:r>
      <w:proofErr w:type="gramStart"/>
      <w:r w:rsidRPr="00D56901">
        <w:rPr>
          <w:rFonts w:ascii="Times New Roman" w:eastAsia="Times New Roman" w:hAnsi="Times New Roman" w:cs="Times New Roman"/>
          <w:color w:val="000000"/>
          <w:sz w:val="27"/>
          <w:szCs w:val="27"/>
          <w:lang w:eastAsia="ru-RU"/>
        </w:rPr>
        <w:t>образования</w:t>
      </w:r>
      <w:proofErr w:type="gramEnd"/>
      <w:r w:rsidRPr="00D56901">
        <w:rPr>
          <w:rFonts w:ascii="Times New Roman" w:eastAsia="Times New Roman" w:hAnsi="Times New Roman" w:cs="Times New Roman"/>
          <w:color w:val="000000"/>
          <w:sz w:val="27"/>
          <w:szCs w:val="27"/>
          <w:lang w:eastAsia="ru-RU"/>
        </w:rPr>
        <w:t xml:space="preserve"> ЗАТО г. Североморск «Дом детского творчества им. Саши Ковалева».</w:t>
      </w:r>
    </w:p>
    <w:p w:rsidR="00D56901" w:rsidRPr="00D56901" w:rsidRDefault="00D56901" w:rsidP="00D56901">
      <w:pPr>
        <w:spacing w:after="0" w:line="240" w:lineRule="auto"/>
        <w:jc w:val="center"/>
        <w:rPr>
          <w:rFonts w:ascii="Times New Roman" w:eastAsia="Times New Roman" w:hAnsi="Times New Roman" w:cs="Times New Roman"/>
          <w:b/>
          <w:sz w:val="28"/>
          <w:szCs w:val="28"/>
          <w:lang w:eastAsia="ru-RU"/>
        </w:rPr>
      </w:pPr>
    </w:p>
    <w:p w:rsidR="00D56901" w:rsidRPr="00D56901" w:rsidRDefault="00D56901" w:rsidP="00D56901">
      <w:pPr>
        <w:spacing w:after="0" w:line="240" w:lineRule="auto"/>
        <w:jc w:val="center"/>
        <w:rPr>
          <w:rFonts w:ascii="Times New Roman" w:eastAsia="Times New Roman" w:hAnsi="Times New Roman" w:cs="Times New Roman"/>
          <w:sz w:val="16"/>
          <w:szCs w:val="16"/>
          <w:lang w:eastAsia="ru-RU"/>
        </w:rPr>
      </w:pP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8.Афонькина С. Ю. Цветы и вазы оригами. -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Кристалл, 2002.- 231с.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9. </w:t>
      </w:r>
      <w:proofErr w:type="spellStart"/>
      <w:r w:rsidRPr="00D56901">
        <w:rPr>
          <w:rFonts w:ascii="Times New Roman" w:eastAsia="Times New Roman" w:hAnsi="Times New Roman" w:cs="Times New Roman"/>
          <w:sz w:val="24"/>
          <w:szCs w:val="24"/>
          <w:lang w:eastAsia="ru-RU"/>
        </w:rPr>
        <w:t>Афонькина</w:t>
      </w:r>
      <w:proofErr w:type="spellEnd"/>
      <w:r w:rsidRPr="00D56901">
        <w:rPr>
          <w:rFonts w:ascii="Times New Roman" w:eastAsia="Times New Roman" w:hAnsi="Times New Roman" w:cs="Times New Roman"/>
          <w:sz w:val="24"/>
          <w:szCs w:val="24"/>
          <w:lang w:eastAsia="ru-RU"/>
        </w:rPr>
        <w:t xml:space="preserve"> С. Ю. Драконы и динозавры: Оригами для знатоков.-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Кристалл, 2001.- 192с.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10.Бельтюкова Н.</w:t>
      </w:r>
      <w:proofErr w:type="gramStart"/>
      <w:r w:rsidRPr="00D56901">
        <w:rPr>
          <w:rFonts w:ascii="Times New Roman" w:eastAsia="Times New Roman" w:hAnsi="Times New Roman" w:cs="Times New Roman"/>
          <w:sz w:val="24"/>
          <w:szCs w:val="24"/>
          <w:lang w:eastAsia="ru-RU"/>
        </w:rPr>
        <w:t>Ю</w:t>
      </w:r>
      <w:proofErr w:type="gramEnd"/>
      <w:r w:rsidRPr="00D56901">
        <w:rPr>
          <w:rFonts w:ascii="Times New Roman" w:eastAsia="Times New Roman" w:hAnsi="Times New Roman" w:cs="Times New Roman"/>
          <w:sz w:val="24"/>
          <w:szCs w:val="24"/>
          <w:lang w:eastAsia="ru-RU"/>
        </w:rPr>
        <w:t xml:space="preserve">, Петрова С., Кард В. Учимся лепить: папье-маше. Пластилин. - М.: </w:t>
      </w:r>
      <w:proofErr w:type="spellStart"/>
      <w:r w:rsidRPr="00D56901">
        <w:rPr>
          <w:rFonts w:ascii="Times New Roman" w:eastAsia="Times New Roman" w:hAnsi="Times New Roman" w:cs="Times New Roman"/>
          <w:sz w:val="24"/>
          <w:szCs w:val="24"/>
          <w:lang w:eastAsia="ru-RU"/>
        </w:rPr>
        <w:t>Эксмо</w:t>
      </w:r>
      <w:proofErr w:type="spellEnd"/>
      <w:r w:rsidRPr="00D56901">
        <w:rPr>
          <w:rFonts w:ascii="Times New Roman" w:eastAsia="Times New Roman" w:hAnsi="Times New Roman" w:cs="Times New Roman"/>
          <w:sz w:val="24"/>
          <w:szCs w:val="24"/>
          <w:lang w:eastAsia="ru-RU"/>
        </w:rPr>
        <w:t>-пресс;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Валерии СПД, 2001.-224с.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11.Выгонов, В.В. Трехмерное оригами.- М.: Дом. МСП, 2007.-128 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12.Гончаров, В.В. Игрушки из бумаги.- М.: Аким, АО «Молодая гвардия», 1997.- 63 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13.Джоунс, Ф. Фантазии из бумаги: Техники. Приемы. Изделия: Энциклопеди</w:t>
      </w:r>
      <w:proofErr w:type="gramStart"/>
      <w:r w:rsidRPr="00D56901">
        <w:rPr>
          <w:rFonts w:ascii="Times New Roman" w:eastAsia="Times New Roman" w:hAnsi="Times New Roman" w:cs="Times New Roman"/>
          <w:sz w:val="24"/>
          <w:szCs w:val="24"/>
          <w:lang w:eastAsia="ru-RU"/>
        </w:rPr>
        <w:t>я-</w:t>
      </w:r>
      <w:proofErr w:type="gramEnd"/>
      <w:r w:rsidRPr="00D56901">
        <w:rPr>
          <w:rFonts w:ascii="Times New Roman" w:eastAsia="Times New Roman" w:hAnsi="Times New Roman" w:cs="Times New Roman"/>
          <w:sz w:val="24"/>
          <w:szCs w:val="24"/>
          <w:lang w:eastAsia="ru-RU"/>
        </w:rPr>
        <w:t xml:space="preserve"> М.: АСТ – ПРЕСС КНИГА. -160с.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14.Долженко, Г.И. 100 поделок из бумаги. – Ярославль: Академия развития: Академия Холдинг, 2002.- 144с.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15.Дереклеева, Н.И. Двигательные игры, тренинги и уроки здоровья. 1-5 классы.- М.: ВАКО, 2004.-152с.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16.Краузе, А. Макраме.- Ташкент: Изд-во ЦК Компартии Узбекистан, 1986.-64с.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17.Кузьмина, М.А. Азбука плетения.- М.: </w:t>
      </w:r>
      <w:proofErr w:type="spellStart"/>
      <w:r w:rsidRPr="00D56901">
        <w:rPr>
          <w:rFonts w:ascii="Times New Roman" w:eastAsia="Times New Roman" w:hAnsi="Times New Roman" w:cs="Times New Roman"/>
          <w:sz w:val="24"/>
          <w:szCs w:val="24"/>
          <w:lang w:eastAsia="ru-RU"/>
        </w:rPr>
        <w:t>Легпромбытиздат</w:t>
      </w:r>
      <w:proofErr w:type="spellEnd"/>
      <w:r w:rsidRPr="00D56901">
        <w:rPr>
          <w:rFonts w:ascii="Times New Roman" w:eastAsia="Times New Roman" w:hAnsi="Times New Roman" w:cs="Times New Roman"/>
          <w:sz w:val="24"/>
          <w:szCs w:val="24"/>
          <w:lang w:eastAsia="ru-RU"/>
        </w:rPr>
        <w:t>, 1992.-320с.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18.Лебедева, Е.Г. Простые поделки из бумаги и пластилина.- М.: Айрис – пресс, 2005.-176с</w:t>
      </w:r>
      <w:proofErr w:type="gramStart"/>
      <w:r w:rsidRPr="00D56901">
        <w:rPr>
          <w:rFonts w:ascii="Times New Roman" w:eastAsia="Times New Roman" w:hAnsi="Times New Roman" w:cs="Times New Roman"/>
          <w:sz w:val="24"/>
          <w:szCs w:val="24"/>
          <w:lang w:eastAsia="ru-RU"/>
        </w:rPr>
        <w:t>..</w:t>
      </w:r>
      <w:proofErr w:type="gramEnd"/>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24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Список литературы для учащихся</w:t>
      </w:r>
    </w:p>
    <w:p w:rsidR="00D56901" w:rsidRPr="00D56901" w:rsidRDefault="00D56901" w:rsidP="00D56901">
      <w:pPr>
        <w:spacing w:after="0" w:line="240" w:lineRule="auto"/>
        <w:jc w:val="center"/>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1.Афонькина, С. Ю. Цветы и вазы оригами.-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Кристалл, 2002.- 231с.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2. </w:t>
      </w:r>
      <w:proofErr w:type="spellStart"/>
      <w:r w:rsidRPr="00D56901">
        <w:rPr>
          <w:rFonts w:ascii="Times New Roman" w:eastAsia="Times New Roman" w:hAnsi="Times New Roman" w:cs="Times New Roman"/>
          <w:sz w:val="24"/>
          <w:szCs w:val="24"/>
          <w:lang w:eastAsia="ru-RU"/>
        </w:rPr>
        <w:t>Афонькина</w:t>
      </w:r>
      <w:proofErr w:type="spellEnd"/>
      <w:r w:rsidRPr="00D56901">
        <w:rPr>
          <w:rFonts w:ascii="Times New Roman" w:eastAsia="Times New Roman" w:hAnsi="Times New Roman" w:cs="Times New Roman"/>
          <w:sz w:val="24"/>
          <w:szCs w:val="24"/>
          <w:lang w:eastAsia="ru-RU"/>
        </w:rPr>
        <w:t>, С. Ю. Драконы и динозавры: Оригами для знатоков.-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Кристалл, 2001.- 192с.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3.Джоунс, Ф. Фантазии из бумаги: Техники. Приемы. Изделия: Энциклопедия. - М.: АСТ – ПРЕСС КНИГА. -160с.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4.Долженко, Г.И. 100 поделок из бумаги.– Ярославль: Академия развития: Академия Холдинг, 2002.- 144с.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5.Кузьмина, М.А. Азбука плетения.- М.: </w:t>
      </w:r>
      <w:proofErr w:type="spellStart"/>
      <w:r w:rsidRPr="00D56901">
        <w:rPr>
          <w:rFonts w:ascii="Times New Roman" w:eastAsia="Times New Roman" w:hAnsi="Times New Roman" w:cs="Times New Roman"/>
          <w:sz w:val="24"/>
          <w:szCs w:val="24"/>
          <w:lang w:eastAsia="ru-RU"/>
        </w:rPr>
        <w:t>Легпромбытиздат</w:t>
      </w:r>
      <w:proofErr w:type="spellEnd"/>
      <w:r w:rsidRPr="00D56901">
        <w:rPr>
          <w:rFonts w:ascii="Times New Roman" w:eastAsia="Times New Roman" w:hAnsi="Times New Roman" w:cs="Times New Roman"/>
          <w:sz w:val="24"/>
          <w:szCs w:val="24"/>
          <w:lang w:eastAsia="ru-RU"/>
        </w:rPr>
        <w:t>, 1992.-320с.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6.Лебедева, Е.Г. Простые поделки из бумаги и пластилина. - М.: Айрис – пресс, 2005.-176с.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7.Максимова, М.В. Послушные узелки.- М.: </w:t>
      </w:r>
      <w:proofErr w:type="spellStart"/>
      <w:r w:rsidRPr="00D56901">
        <w:rPr>
          <w:rFonts w:ascii="Times New Roman" w:eastAsia="Times New Roman" w:hAnsi="Times New Roman" w:cs="Times New Roman"/>
          <w:sz w:val="24"/>
          <w:szCs w:val="24"/>
          <w:lang w:eastAsia="ru-RU"/>
        </w:rPr>
        <w:t>Эксмо</w:t>
      </w:r>
      <w:proofErr w:type="spellEnd"/>
      <w:r w:rsidRPr="00D56901">
        <w:rPr>
          <w:rFonts w:ascii="Times New Roman" w:eastAsia="Times New Roman" w:hAnsi="Times New Roman" w:cs="Times New Roman"/>
          <w:sz w:val="24"/>
          <w:szCs w:val="24"/>
          <w:lang w:eastAsia="ru-RU"/>
        </w:rPr>
        <w:t>, 2002.- 96с.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8.Сержантова, Т.Б. 366 моделей оригами.- М.: Айрис – пресс, 2003.-192с.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9.Столяров, С.В. Я машину смастерю – папе с мамой подарю. - Ярославль: Академия развития: Академия</w:t>
      </w:r>
      <w:proofErr w:type="gramStart"/>
      <w:r w:rsidRPr="00D56901">
        <w:rPr>
          <w:rFonts w:ascii="Times New Roman" w:eastAsia="Times New Roman" w:hAnsi="Times New Roman" w:cs="Times New Roman"/>
          <w:sz w:val="24"/>
          <w:szCs w:val="24"/>
          <w:lang w:eastAsia="ru-RU"/>
        </w:rPr>
        <w:t xml:space="preserve"> К</w:t>
      </w:r>
      <w:proofErr w:type="gramEnd"/>
      <w:r w:rsidRPr="00D56901">
        <w:rPr>
          <w:rFonts w:ascii="Times New Roman" w:eastAsia="Times New Roman" w:hAnsi="Times New Roman" w:cs="Times New Roman"/>
          <w:sz w:val="24"/>
          <w:szCs w:val="24"/>
          <w:lang w:eastAsia="ru-RU"/>
        </w:rPr>
        <w:t>: Академия Холдинг, 2000.-112с.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10.Соколова, С. Театр оригами: Игрушки из бумаги.- М.: Изд-во </w:t>
      </w:r>
      <w:proofErr w:type="spellStart"/>
      <w:r w:rsidRPr="00D56901">
        <w:rPr>
          <w:rFonts w:ascii="Times New Roman" w:eastAsia="Times New Roman" w:hAnsi="Times New Roman" w:cs="Times New Roman"/>
          <w:sz w:val="24"/>
          <w:szCs w:val="24"/>
          <w:lang w:eastAsia="ru-RU"/>
        </w:rPr>
        <w:t>Эксмо</w:t>
      </w:r>
      <w:proofErr w:type="spellEnd"/>
      <w:r w:rsidRPr="00D56901">
        <w:rPr>
          <w:rFonts w:ascii="Times New Roman" w:eastAsia="Times New Roman" w:hAnsi="Times New Roman" w:cs="Times New Roman"/>
          <w:sz w:val="24"/>
          <w:szCs w:val="24"/>
          <w:lang w:eastAsia="ru-RU"/>
        </w:rPr>
        <w:t>;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Валерии СПД, 2003.-224с.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11.Ступак, Е.А. Оригами. Подарки к праздникам.- М.: Айрис – пресс, 2007.-160с.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12.Соколова, С. Азбука оригами.- М.: Изд-во </w:t>
      </w:r>
      <w:proofErr w:type="spellStart"/>
      <w:r w:rsidRPr="00D56901">
        <w:rPr>
          <w:rFonts w:ascii="Times New Roman" w:eastAsia="Times New Roman" w:hAnsi="Times New Roman" w:cs="Times New Roman"/>
          <w:sz w:val="24"/>
          <w:szCs w:val="24"/>
          <w:lang w:eastAsia="ru-RU"/>
        </w:rPr>
        <w:t>Эксмо</w:t>
      </w:r>
      <w:proofErr w:type="spellEnd"/>
      <w:r w:rsidRPr="00D56901">
        <w:rPr>
          <w:rFonts w:ascii="Times New Roman" w:eastAsia="Times New Roman" w:hAnsi="Times New Roman" w:cs="Times New Roman"/>
          <w:sz w:val="24"/>
          <w:szCs w:val="24"/>
          <w:lang w:eastAsia="ru-RU"/>
        </w:rPr>
        <w:t>; СПб</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Изд-во Домино, 2006.-432с.</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13.Узорова, О. Физкультурные минутки: Материал для проведения физкультурных пауз.- Минск: ООО «Изд-во </w:t>
      </w:r>
      <w:proofErr w:type="spellStart"/>
      <w:r w:rsidRPr="00D56901">
        <w:rPr>
          <w:rFonts w:ascii="Times New Roman" w:eastAsia="Times New Roman" w:hAnsi="Times New Roman" w:cs="Times New Roman"/>
          <w:sz w:val="24"/>
          <w:szCs w:val="24"/>
          <w:lang w:eastAsia="ru-RU"/>
        </w:rPr>
        <w:t>Астрель</w:t>
      </w:r>
      <w:proofErr w:type="spellEnd"/>
      <w:r w:rsidRPr="00D56901">
        <w:rPr>
          <w:rFonts w:ascii="Times New Roman" w:eastAsia="Times New Roman" w:hAnsi="Times New Roman" w:cs="Times New Roman"/>
          <w:sz w:val="24"/>
          <w:szCs w:val="24"/>
          <w:lang w:eastAsia="ru-RU"/>
        </w:rPr>
        <w:t>»: ООО «Изд-во АСТ»: ЗАОНПП «Ермак», 2004.- 96с.</w:t>
      </w:r>
    </w:p>
    <w:p w:rsidR="00D56901" w:rsidRPr="00D56901" w:rsidRDefault="00D56901" w:rsidP="00D56901">
      <w:pPr>
        <w:spacing w:after="0" w:line="240" w:lineRule="auto"/>
        <w:jc w:val="right"/>
        <w:rPr>
          <w:rFonts w:ascii="Times New Roman" w:eastAsia="Times New Roman" w:hAnsi="Times New Roman" w:cs="Times New Roman"/>
          <w:b/>
          <w:sz w:val="24"/>
          <w:szCs w:val="24"/>
          <w:lang w:eastAsia="ru-RU"/>
        </w:rPr>
        <w:sectPr w:rsidR="00D56901" w:rsidRPr="00D56901" w:rsidSect="00AA3B90">
          <w:pgSz w:w="11906" w:h="16838"/>
          <w:pgMar w:top="1134" w:right="851" w:bottom="1134" w:left="1701" w:header="709" w:footer="709" w:gutter="0"/>
          <w:cols w:space="708"/>
          <w:docGrid w:linePitch="360"/>
        </w:sectPr>
      </w:pPr>
    </w:p>
    <w:p w:rsidR="00D56901" w:rsidRPr="00D56901" w:rsidRDefault="00D56901" w:rsidP="00D56901">
      <w:pPr>
        <w:spacing w:after="0" w:line="360" w:lineRule="auto"/>
        <w:jc w:val="right"/>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Приложение 1</w:t>
      </w:r>
    </w:p>
    <w:p w:rsidR="00D56901" w:rsidRPr="00D56901" w:rsidRDefault="00D56901" w:rsidP="00D56901">
      <w:pPr>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Критерии и показатели качественной оценки работ</w:t>
      </w:r>
    </w:p>
    <w:p w:rsidR="00D56901" w:rsidRPr="00D56901" w:rsidRDefault="00D56901" w:rsidP="00D56901">
      <w:pPr>
        <w:spacing w:after="0" w:line="240" w:lineRule="auto"/>
        <w:jc w:val="both"/>
        <w:rPr>
          <w:rFonts w:ascii="Times New Roman" w:eastAsia="Times New Roman" w:hAnsi="Times New Roman" w:cs="Times New Roman"/>
          <w:b/>
          <w:sz w:val="16"/>
          <w:szCs w:val="16"/>
          <w:lang w:eastAsia="ru-RU"/>
        </w:rPr>
      </w:pP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w:t>
      </w:r>
      <w:proofErr w:type="spellStart"/>
      <w:r w:rsidRPr="00D56901">
        <w:rPr>
          <w:rFonts w:ascii="Times New Roman" w:eastAsia="Times New Roman" w:hAnsi="Times New Roman" w:cs="Times New Roman"/>
          <w:sz w:val="24"/>
          <w:szCs w:val="24"/>
          <w:lang w:eastAsia="ru-RU"/>
        </w:rPr>
        <w:t>сформированность</w:t>
      </w:r>
      <w:proofErr w:type="spellEnd"/>
      <w:r w:rsidRPr="00D56901">
        <w:rPr>
          <w:rFonts w:ascii="Times New Roman" w:eastAsia="Times New Roman" w:hAnsi="Times New Roman" w:cs="Times New Roman"/>
          <w:sz w:val="24"/>
          <w:szCs w:val="24"/>
          <w:lang w:eastAsia="ru-RU"/>
        </w:rPr>
        <w:t xml:space="preserve"> практических умений и навыков)</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 Самостоятельность в работе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самостоятельное выполнение работы, от выбора сюжета до исполнения;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выполнение работы с небольшой помощью педагога;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выполнение работы под контролем педагога.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 Трудоемкость</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-сложно;</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достаточно сложно;</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достаточно просто.</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 Цветовое решение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удачное цветовое решение, цвета подобраны правильно;</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неудачное решение, цвета теряются и сливаются.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 Креативность</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самостоятельное составление эскиза предстоящей работы;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оптимальный выбор конструктивной формы изделия;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использование различных способов работы;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изделие выполнено на основе образца.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Педагог фиксирует данные в таблице по методике «Пьедестал»</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Методика «Пьедестал»</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 Цель: </w:t>
      </w:r>
      <w:r w:rsidRPr="00D56901">
        <w:rPr>
          <w:rFonts w:ascii="Times New Roman" w:eastAsia="Times New Roman" w:hAnsi="Times New Roman" w:cs="Times New Roman"/>
          <w:sz w:val="24"/>
          <w:szCs w:val="24"/>
          <w:lang w:eastAsia="ru-RU"/>
        </w:rPr>
        <w:t>Выявить уровень овладения изученной темой; программой за весь учебный год каждым учащимся.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Методика проведения: </w:t>
      </w:r>
      <w:r w:rsidRPr="00D56901">
        <w:rPr>
          <w:rFonts w:ascii="Times New Roman" w:eastAsia="Times New Roman" w:hAnsi="Times New Roman" w:cs="Times New Roman"/>
          <w:sz w:val="24"/>
          <w:szCs w:val="24"/>
          <w:lang w:eastAsia="ru-RU"/>
        </w:rPr>
        <w:t>в течени</w:t>
      </w:r>
      <w:proofErr w:type="gramStart"/>
      <w:r w:rsidRPr="00D56901">
        <w:rPr>
          <w:rFonts w:ascii="Times New Roman" w:eastAsia="Times New Roman" w:hAnsi="Times New Roman" w:cs="Times New Roman"/>
          <w:sz w:val="24"/>
          <w:szCs w:val="24"/>
          <w:lang w:eastAsia="ru-RU"/>
        </w:rPr>
        <w:t>и</w:t>
      </w:r>
      <w:proofErr w:type="gramEnd"/>
      <w:r w:rsidRPr="00D56901">
        <w:rPr>
          <w:rFonts w:ascii="Times New Roman" w:eastAsia="Times New Roman" w:hAnsi="Times New Roman" w:cs="Times New Roman"/>
          <w:sz w:val="24"/>
          <w:szCs w:val="24"/>
          <w:lang w:eastAsia="ru-RU"/>
        </w:rPr>
        <w:t xml:space="preserve"> всего учебного года педагог в специальной таблице фиксирует достижения каждого учащегося, пользуясь разнообразными формами оценки качеств знаний, умений и навыков. При этом использует уровневый подход.</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b/>
          <w:sz w:val="24"/>
          <w:szCs w:val="24"/>
          <w:lang w:val="en-US" w:eastAsia="ru-RU"/>
        </w:rPr>
        <w:t>I</w:t>
      </w:r>
      <w:r w:rsidRPr="00D56901">
        <w:rPr>
          <w:rFonts w:ascii="Times New Roman" w:eastAsia="Times New Roman" w:hAnsi="Times New Roman" w:cs="Times New Roman"/>
          <w:b/>
          <w:sz w:val="24"/>
          <w:szCs w:val="24"/>
          <w:lang w:eastAsia="ru-RU"/>
        </w:rPr>
        <w:t xml:space="preserve"> уровень - </w:t>
      </w:r>
      <w:r w:rsidRPr="00D56901">
        <w:rPr>
          <w:rFonts w:ascii="Times New Roman" w:eastAsia="Times New Roman" w:hAnsi="Times New Roman" w:cs="Times New Roman"/>
          <w:sz w:val="24"/>
          <w:szCs w:val="24"/>
          <w:lang w:eastAsia="ru-RU"/>
        </w:rPr>
        <w:t>изделие аккуратное, выполненное с соблюдением технологии изготовления.</w:t>
      </w:r>
      <w:proofErr w:type="gramEnd"/>
      <w:r w:rsidRPr="00D56901">
        <w:rPr>
          <w:rFonts w:ascii="Times New Roman" w:eastAsia="Times New Roman" w:hAnsi="Times New Roman" w:cs="Times New Roman"/>
          <w:sz w:val="24"/>
          <w:szCs w:val="24"/>
          <w:lang w:eastAsia="ru-RU"/>
        </w:rPr>
        <w:t xml:space="preserve"> Учащийся самостоятельно справляется с работой, помогает товарищам, работает в более быстром темпе. Отвечает правильно на все вопросы. Практическая работа всегда выполнена аккуратно, с творческим подходом. Соблюдены все технологические требования. Умеет пользоваться схемами.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b/>
          <w:sz w:val="24"/>
          <w:szCs w:val="24"/>
          <w:lang w:val="en-US" w:eastAsia="ru-RU"/>
        </w:rPr>
        <w:t>II</w:t>
      </w:r>
      <w:r w:rsidRPr="00D56901">
        <w:rPr>
          <w:rFonts w:ascii="Times New Roman" w:eastAsia="Times New Roman" w:hAnsi="Times New Roman" w:cs="Times New Roman"/>
          <w:b/>
          <w:sz w:val="24"/>
          <w:szCs w:val="24"/>
          <w:lang w:eastAsia="ru-RU"/>
        </w:rPr>
        <w:t xml:space="preserve"> уровень -</w:t>
      </w:r>
      <w:r w:rsidRPr="00D56901">
        <w:rPr>
          <w:rFonts w:ascii="Times New Roman" w:eastAsia="Times New Roman" w:hAnsi="Times New Roman" w:cs="Times New Roman"/>
          <w:sz w:val="24"/>
          <w:szCs w:val="24"/>
          <w:lang w:eastAsia="ru-RU"/>
        </w:rPr>
        <w:t xml:space="preserve"> изделие содержит небольшие технологические дефекты.</w:t>
      </w:r>
      <w:proofErr w:type="gramEnd"/>
      <w:r w:rsidRPr="00D56901">
        <w:rPr>
          <w:rFonts w:ascii="Times New Roman" w:eastAsia="Times New Roman" w:hAnsi="Times New Roman" w:cs="Times New Roman"/>
          <w:sz w:val="24"/>
          <w:szCs w:val="24"/>
          <w:lang w:eastAsia="ru-RU"/>
        </w:rPr>
        <w:t xml:space="preserve"> Учащийся обращается к помощи педагога, практическую работу выполняет самостоятельно, но с </w:t>
      </w:r>
      <w:r w:rsidRPr="00D56901">
        <w:rPr>
          <w:rFonts w:ascii="Times New Roman" w:eastAsia="Times New Roman" w:hAnsi="Times New Roman" w:cs="Times New Roman"/>
          <w:sz w:val="24"/>
          <w:szCs w:val="24"/>
          <w:lang w:eastAsia="ru-RU"/>
        </w:rPr>
        <w:lastRenderedPageBreak/>
        <w:t xml:space="preserve">некоторыми ошибками. На вопросы отвечает правильно. Владеет терминами и </w:t>
      </w:r>
      <w:proofErr w:type="gramStart"/>
      <w:r w:rsidRPr="00D56901">
        <w:rPr>
          <w:rFonts w:ascii="Times New Roman" w:eastAsia="Times New Roman" w:hAnsi="Times New Roman" w:cs="Times New Roman"/>
          <w:sz w:val="24"/>
          <w:szCs w:val="24"/>
          <w:lang w:eastAsia="ru-RU"/>
        </w:rPr>
        <w:t>понятиями</w:t>
      </w:r>
      <w:proofErr w:type="gramEnd"/>
      <w:r w:rsidRPr="00D56901">
        <w:rPr>
          <w:rFonts w:ascii="Times New Roman" w:eastAsia="Times New Roman" w:hAnsi="Times New Roman" w:cs="Times New Roman"/>
          <w:sz w:val="24"/>
          <w:szCs w:val="24"/>
          <w:lang w:eastAsia="ru-RU"/>
        </w:rPr>
        <w:t xml:space="preserve"> принятыми в оригами, макраме, бумажной пластики.</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val="en-US" w:eastAsia="ru-RU"/>
        </w:rPr>
        <w:t>III</w:t>
      </w:r>
      <w:r w:rsidRPr="00D56901">
        <w:rPr>
          <w:rFonts w:ascii="Times New Roman" w:eastAsia="Times New Roman" w:hAnsi="Times New Roman" w:cs="Times New Roman"/>
          <w:b/>
          <w:sz w:val="24"/>
          <w:szCs w:val="24"/>
          <w:lang w:eastAsia="ru-RU"/>
        </w:rPr>
        <w:t xml:space="preserve"> уровень -</w:t>
      </w:r>
      <w:r w:rsidRPr="00D56901">
        <w:rPr>
          <w:rFonts w:ascii="Times New Roman" w:eastAsia="Times New Roman" w:hAnsi="Times New Roman" w:cs="Times New Roman"/>
          <w:sz w:val="24"/>
          <w:szCs w:val="24"/>
          <w:lang w:eastAsia="ru-RU"/>
        </w:rPr>
        <w:t xml:space="preserve"> изделие имеет грубые технологические дефекты: детали плохо промазаны, поверхность не заглажена, работа не устойчива. Учащийся слабо справляется с заданием, очень низкий уровень выполнения работ. Действует только по показу, прибегает к помощи руководителя и товарищей. Не знает терминов принятий. Не владеет техникой изготовления работ, работа выполнена небрежно, допущено много ошибок.</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Игра «Мордашки»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Оценить знания, умения, навыки учащихся по изученному материалу.</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Учить учащихся оценивать свою работу.</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xml:space="preserve"> данная игра используется педагогом для оценки качеств знаний, умений и навыков учащихся, после каждой изученной теме, если по ней проводится контроль. Каждому учащемуся за ответы, практическую деятельность, вручается мордашка. Мордашки собираются в течени</w:t>
      </w:r>
      <w:proofErr w:type="gramStart"/>
      <w:r w:rsidRPr="00D56901">
        <w:rPr>
          <w:rFonts w:ascii="Times New Roman" w:eastAsia="Times New Roman" w:hAnsi="Times New Roman" w:cs="Times New Roman"/>
          <w:sz w:val="24"/>
          <w:szCs w:val="24"/>
          <w:lang w:eastAsia="ru-RU"/>
        </w:rPr>
        <w:t>и</w:t>
      </w:r>
      <w:proofErr w:type="gramEnd"/>
      <w:r w:rsidRPr="00D56901">
        <w:rPr>
          <w:rFonts w:ascii="Times New Roman" w:eastAsia="Times New Roman" w:hAnsi="Times New Roman" w:cs="Times New Roman"/>
          <w:sz w:val="24"/>
          <w:szCs w:val="24"/>
          <w:lang w:eastAsia="ru-RU"/>
        </w:rPr>
        <w:t xml:space="preserve"> всего учебного года. Приклеиваются на индивидуальный лист учащегося.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-если работа выполнена </w:t>
      </w:r>
      <w:proofErr w:type="spellStart"/>
      <w:r w:rsidRPr="00D56901">
        <w:rPr>
          <w:rFonts w:ascii="Times New Roman" w:eastAsia="Times New Roman" w:hAnsi="Times New Roman" w:cs="Times New Roman"/>
          <w:b/>
          <w:sz w:val="24"/>
          <w:szCs w:val="24"/>
          <w:lang w:eastAsia="ru-RU"/>
        </w:rPr>
        <w:t>отлично</w:t>
      </w:r>
      <w:proofErr w:type="gramStart"/>
      <w:r w:rsidRPr="00D56901">
        <w:rPr>
          <w:rFonts w:ascii="Times New Roman" w:eastAsia="Times New Roman" w:hAnsi="Times New Roman" w:cs="Times New Roman"/>
          <w:b/>
          <w:sz w:val="24"/>
          <w:szCs w:val="24"/>
          <w:lang w:eastAsia="ru-RU"/>
        </w:rPr>
        <w:t>,</w:t>
      </w:r>
      <w:r w:rsidRPr="00D56901">
        <w:rPr>
          <w:rFonts w:ascii="Times New Roman" w:eastAsia="Times New Roman" w:hAnsi="Times New Roman" w:cs="Times New Roman"/>
          <w:sz w:val="24"/>
          <w:szCs w:val="24"/>
          <w:lang w:eastAsia="ru-RU"/>
        </w:rPr>
        <w:t>у</w:t>
      </w:r>
      <w:proofErr w:type="gramEnd"/>
      <w:r w:rsidRPr="00D56901">
        <w:rPr>
          <w:rFonts w:ascii="Times New Roman" w:eastAsia="Times New Roman" w:hAnsi="Times New Roman" w:cs="Times New Roman"/>
          <w:sz w:val="24"/>
          <w:szCs w:val="24"/>
          <w:lang w:eastAsia="ru-RU"/>
        </w:rPr>
        <w:t>чащийся</w:t>
      </w:r>
      <w:proofErr w:type="spellEnd"/>
      <w:r w:rsidRPr="00D56901">
        <w:rPr>
          <w:rFonts w:ascii="Times New Roman" w:eastAsia="Times New Roman" w:hAnsi="Times New Roman" w:cs="Times New Roman"/>
          <w:sz w:val="24"/>
          <w:szCs w:val="24"/>
          <w:lang w:eastAsia="ru-RU"/>
        </w:rPr>
        <w:t xml:space="preserve"> отвечает на все вопросы правильно, вручается </w:t>
      </w:r>
      <w:r w:rsidRPr="00D56901">
        <w:rPr>
          <w:rFonts w:ascii="Times New Roman" w:eastAsia="Times New Roman" w:hAnsi="Times New Roman" w:cs="Times New Roman"/>
          <w:b/>
          <w:sz w:val="24"/>
          <w:szCs w:val="24"/>
          <w:lang w:eastAsia="ru-RU"/>
        </w:rPr>
        <w:t>очень веселая</w:t>
      </w:r>
      <w:r w:rsidRPr="00D56901">
        <w:rPr>
          <w:rFonts w:ascii="Times New Roman" w:eastAsia="Times New Roman" w:hAnsi="Times New Roman" w:cs="Times New Roman"/>
          <w:sz w:val="24"/>
          <w:szCs w:val="24"/>
          <w:lang w:eastAsia="ru-RU"/>
        </w:rPr>
        <w:t xml:space="preserve"> мордашка.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учащемуся потребовалась</w:t>
      </w:r>
      <w:r w:rsidRPr="00D56901">
        <w:rPr>
          <w:rFonts w:ascii="Times New Roman" w:eastAsia="Times New Roman" w:hAnsi="Times New Roman" w:cs="Times New Roman"/>
          <w:b/>
          <w:sz w:val="24"/>
          <w:szCs w:val="24"/>
          <w:lang w:eastAsia="ru-RU"/>
        </w:rPr>
        <w:t xml:space="preserve"> помощь</w:t>
      </w:r>
      <w:r w:rsidRPr="00D56901">
        <w:rPr>
          <w:rFonts w:ascii="Times New Roman" w:eastAsia="Times New Roman" w:hAnsi="Times New Roman" w:cs="Times New Roman"/>
          <w:sz w:val="24"/>
          <w:szCs w:val="24"/>
          <w:lang w:eastAsia="ru-RU"/>
        </w:rPr>
        <w:t xml:space="preserve"> педагога, вручается мордашка</w:t>
      </w:r>
      <w:r w:rsidRPr="00D56901">
        <w:rPr>
          <w:rFonts w:ascii="Times New Roman" w:eastAsia="Times New Roman" w:hAnsi="Times New Roman" w:cs="Times New Roman"/>
          <w:b/>
          <w:sz w:val="24"/>
          <w:szCs w:val="24"/>
          <w:lang w:eastAsia="ru-RU"/>
        </w:rPr>
        <w:t>, улыбчивая,</w:t>
      </w:r>
      <w:r w:rsidRPr="00D56901">
        <w:rPr>
          <w:rFonts w:ascii="Times New Roman" w:eastAsia="Times New Roman" w:hAnsi="Times New Roman" w:cs="Times New Roman"/>
          <w:sz w:val="24"/>
          <w:szCs w:val="24"/>
          <w:lang w:eastAsia="ru-RU"/>
        </w:rPr>
        <w:t xml:space="preserve"> работа выполнена </w:t>
      </w:r>
      <w:r w:rsidRPr="00D56901">
        <w:rPr>
          <w:rFonts w:ascii="Times New Roman" w:eastAsia="Times New Roman" w:hAnsi="Times New Roman" w:cs="Times New Roman"/>
          <w:b/>
          <w:sz w:val="24"/>
          <w:szCs w:val="24"/>
          <w:lang w:eastAsia="ru-RU"/>
        </w:rPr>
        <w:t>хорошо.</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 xml:space="preserve">- </w:t>
      </w:r>
      <w:proofErr w:type="spellStart"/>
      <w:r w:rsidRPr="00D56901">
        <w:rPr>
          <w:rFonts w:ascii="Times New Roman" w:eastAsia="Times New Roman" w:hAnsi="Times New Roman" w:cs="Times New Roman"/>
          <w:sz w:val="24"/>
          <w:szCs w:val="24"/>
          <w:lang w:eastAsia="ru-RU"/>
        </w:rPr>
        <w:t>учащийся</w:t>
      </w:r>
      <w:r w:rsidRPr="00D56901">
        <w:rPr>
          <w:rFonts w:ascii="Times New Roman" w:eastAsia="Times New Roman" w:hAnsi="Times New Roman" w:cs="Times New Roman"/>
          <w:b/>
          <w:sz w:val="24"/>
          <w:szCs w:val="24"/>
          <w:lang w:eastAsia="ru-RU"/>
        </w:rPr>
        <w:t>не</w:t>
      </w:r>
      <w:proofErr w:type="spellEnd"/>
      <w:r w:rsidRPr="00D56901">
        <w:rPr>
          <w:rFonts w:ascii="Times New Roman" w:eastAsia="Times New Roman" w:hAnsi="Times New Roman" w:cs="Times New Roman"/>
          <w:b/>
          <w:sz w:val="24"/>
          <w:szCs w:val="24"/>
          <w:lang w:eastAsia="ru-RU"/>
        </w:rPr>
        <w:t xml:space="preserve"> справился</w:t>
      </w:r>
      <w:r w:rsidRPr="00D56901">
        <w:rPr>
          <w:rFonts w:ascii="Times New Roman" w:eastAsia="Times New Roman" w:hAnsi="Times New Roman" w:cs="Times New Roman"/>
          <w:sz w:val="24"/>
          <w:szCs w:val="24"/>
          <w:lang w:eastAsia="ru-RU"/>
        </w:rPr>
        <w:t xml:space="preserve"> с заданием, вручается</w:t>
      </w:r>
      <w:r w:rsidRPr="00D56901">
        <w:rPr>
          <w:rFonts w:ascii="Times New Roman" w:eastAsia="Times New Roman" w:hAnsi="Times New Roman" w:cs="Times New Roman"/>
          <w:b/>
          <w:sz w:val="24"/>
          <w:szCs w:val="24"/>
          <w:lang w:eastAsia="ru-RU"/>
        </w:rPr>
        <w:t xml:space="preserve"> грустная</w:t>
      </w:r>
      <w:r w:rsidRPr="00D56901">
        <w:rPr>
          <w:rFonts w:ascii="Times New Roman" w:eastAsia="Times New Roman" w:hAnsi="Times New Roman" w:cs="Times New Roman"/>
          <w:sz w:val="24"/>
          <w:szCs w:val="24"/>
          <w:lang w:eastAsia="ru-RU"/>
        </w:rPr>
        <w:t xml:space="preserve"> мордашка, </w:t>
      </w:r>
      <w:r w:rsidRPr="00D56901">
        <w:rPr>
          <w:rFonts w:ascii="Times New Roman" w:eastAsia="Times New Roman" w:hAnsi="Times New Roman" w:cs="Times New Roman"/>
          <w:b/>
          <w:sz w:val="24"/>
          <w:szCs w:val="24"/>
          <w:lang w:eastAsia="ru-RU"/>
        </w:rPr>
        <w:t>стоит потрудиться.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Также учащийся может сам оценивать свою работу. Для этого педагог каждому учащемуся раздает по три мордашки. Учащийся должен поднять ту мордашку, </w:t>
      </w:r>
      <w:proofErr w:type="gramStart"/>
      <w:r w:rsidRPr="00D56901">
        <w:rPr>
          <w:rFonts w:ascii="Times New Roman" w:eastAsia="Times New Roman" w:hAnsi="Times New Roman" w:cs="Times New Roman"/>
          <w:sz w:val="24"/>
          <w:szCs w:val="24"/>
          <w:lang w:eastAsia="ru-RU"/>
        </w:rPr>
        <w:t>на сколько</w:t>
      </w:r>
      <w:proofErr w:type="gramEnd"/>
      <w:r w:rsidRPr="00D56901">
        <w:rPr>
          <w:rFonts w:ascii="Times New Roman" w:eastAsia="Times New Roman" w:hAnsi="Times New Roman" w:cs="Times New Roman"/>
          <w:sz w:val="24"/>
          <w:szCs w:val="24"/>
          <w:lang w:eastAsia="ru-RU"/>
        </w:rPr>
        <w:t xml:space="preserve"> оценивает свою работу.</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Методика «Лестница успеха».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 xml:space="preserve"> стимулировать активность, интерес к занятиям в течение всего учебного года.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Методика </w:t>
      </w:r>
      <w:proofErr w:type="spellStart"/>
      <w:r w:rsidRPr="00D56901">
        <w:rPr>
          <w:rFonts w:ascii="Times New Roman" w:eastAsia="Times New Roman" w:hAnsi="Times New Roman" w:cs="Times New Roman"/>
          <w:b/>
          <w:sz w:val="24"/>
          <w:szCs w:val="24"/>
          <w:lang w:eastAsia="ru-RU"/>
        </w:rPr>
        <w:t>проведения</w:t>
      </w:r>
      <w:proofErr w:type="gramStart"/>
      <w:r w:rsidRPr="00D56901">
        <w:rPr>
          <w:rFonts w:ascii="Times New Roman" w:eastAsia="Times New Roman" w:hAnsi="Times New Roman" w:cs="Times New Roman"/>
          <w:b/>
          <w:sz w:val="24"/>
          <w:szCs w:val="24"/>
          <w:lang w:eastAsia="ru-RU"/>
        </w:rPr>
        <w:t>:</w:t>
      </w:r>
      <w:r w:rsidRPr="00D56901">
        <w:rPr>
          <w:rFonts w:ascii="Times New Roman" w:eastAsia="Times New Roman" w:hAnsi="Times New Roman" w:cs="Times New Roman"/>
          <w:sz w:val="24"/>
          <w:szCs w:val="24"/>
          <w:lang w:eastAsia="ru-RU"/>
        </w:rPr>
        <w:t>в</w:t>
      </w:r>
      <w:proofErr w:type="spellEnd"/>
      <w:proofErr w:type="gramEnd"/>
      <w:r w:rsidRPr="00D56901">
        <w:rPr>
          <w:rFonts w:ascii="Times New Roman" w:eastAsia="Times New Roman" w:hAnsi="Times New Roman" w:cs="Times New Roman"/>
          <w:sz w:val="24"/>
          <w:szCs w:val="24"/>
          <w:lang w:eastAsia="ru-RU"/>
        </w:rPr>
        <w:t xml:space="preserve"> начале учебного года, каждой группе присваивается определенный знак, и размещается на нижней ступени лестницы. В течение учебного года педагог в зависимости от успехов всей группы, поднимает их на более высокую ступень, при этом учитываются не только знания, умения и навыки учащихся, но и взаимоотношения в коллективе. </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 xml:space="preserve">Примечание: для каждого года обучения оформляется отдельная лестница, т.е. учащиеся первого года обучения, соревнуются между собой. Учащиеся второго и третьего года обучения соревнуются между собой или отдельно. «Лестница успеха» оформляется в произвольной форме. </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lastRenderedPageBreak/>
        <w:t>Оригами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Упражнения «Повтори за мной»</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«Техника складывания базовых форм и моделей на их основе»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 год обучения</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Определить степень усвоения учащимися учебного материала и уровень их подготовленности к занятиям.</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Материал</w:t>
      </w:r>
      <w:r w:rsidRPr="00D56901">
        <w:rPr>
          <w:rFonts w:ascii="Times New Roman" w:eastAsia="Times New Roman" w:hAnsi="Times New Roman" w:cs="Times New Roman"/>
          <w:sz w:val="24"/>
          <w:szCs w:val="24"/>
          <w:lang w:eastAsia="ru-RU"/>
        </w:rPr>
        <w:t>: Карточки 22 штуки с названиями условных знаков, согласно международным схемам обозначения оригами.</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данные упражнения можно проводить в два этапа.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1 этап. «Повтори за мной». Педагог складывает бумагу, совершая различные операции, согласно схеме обозначений оригами. Учащиеся повторяют и проговаривают </w:t>
      </w:r>
      <w:proofErr w:type="gramStart"/>
      <w:r w:rsidRPr="00D56901">
        <w:rPr>
          <w:rFonts w:ascii="Times New Roman" w:eastAsia="Times New Roman" w:hAnsi="Times New Roman" w:cs="Times New Roman"/>
          <w:sz w:val="24"/>
          <w:szCs w:val="24"/>
          <w:lang w:eastAsia="ru-RU"/>
        </w:rPr>
        <w:t>в слух</w:t>
      </w:r>
      <w:proofErr w:type="gramEnd"/>
      <w:r w:rsidRPr="00D56901">
        <w:rPr>
          <w:rFonts w:ascii="Times New Roman" w:eastAsia="Times New Roman" w:hAnsi="Times New Roman" w:cs="Times New Roman"/>
          <w:sz w:val="24"/>
          <w:szCs w:val="24"/>
          <w:lang w:eastAsia="ru-RU"/>
        </w:rPr>
        <w:t xml:space="preserve"> все действия вместе с педагогом. </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2 этап. «Ты сам». Педагог показывает карточку с обозначением, учащиеся называют обозначение знака и применяют его на бумаге. </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Оригами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«Техника изготовления моделей из прямоугольников и многоугольников»</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Конкурс на лучшую работу «Ты самый, самый…»</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Закреплять умения и навыки работать с бумагой, выполнять изделия способом сгибания прямоугольного листа бумаги. Закреплять интерес к занятиям оригами.</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Методика проведения: </w:t>
      </w:r>
      <w:r w:rsidRPr="00D56901">
        <w:rPr>
          <w:rFonts w:ascii="Times New Roman" w:eastAsia="Times New Roman" w:hAnsi="Times New Roman" w:cs="Times New Roman"/>
          <w:sz w:val="24"/>
          <w:szCs w:val="24"/>
          <w:lang w:eastAsia="ru-RU"/>
        </w:rPr>
        <w:t xml:space="preserve">Учащиеся под руководством педагога выполняют изделие из прямоугольного листа бумаги. Задача учащихся сложить модель аккуратно, следуя всем инструкциям педагога. Так же учащимся предлагается самостоятельно оформить работу. Оценивается конечный результат работы. </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Бумага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«Техника изготовления модулей и моделей на их основе»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Выставка «Фантазеры»</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 год обучения</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xml:space="preserve"> Развивать фантазию и творчество учащихся. Воспитывать интерес к занятиям оригами.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xml:space="preserve"> Все работы сделанные учащимися по данной теме остаются в творческом объединении, для оформления выставки. Учащиеся заранее предупреждаются и нацеливаются на качественное выполнение работ (работы после завершения выставки раздаются учащимся</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 Выставка проводится в три этапа с каждой группой отдельно.</w:t>
      </w:r>
    </w:p>
    <w:p w:rsidR="00D56901" w:rsidRPr="00D56901" w:rsidRDefault="00D56901" w:rsidP="00D56901">
      <w:pPr>
        <w:spacing w:after="0" w:line="360" w:lineRule="auto"/>
        <w:rPr>
          <w:rFonts w:ascii="Times New Roman" w:eastAsia="Times New Roman" w:hAnsi="Times New Roman" w:cs="Times New Roman"/>
          <w:b/>
          <w:sz w:val="24"/>
          <w:szCs w:val="24"/>
          <w:lang w:eastAsia="ru-RU"/>
        </w:rPr>
      </w:pP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proofErr w:type="gramStart"/>
      <w:r w:rsidRPr="00D56901">
        <w:rPr>
          <w:rFonts w:ascii="Times New Roman" w:eastAsia="Times New Roman" w:hAnsi="Times New Roman" w:cs="Times New Roman"/>
          <w:b/>
          <w:sz w:val="24"/>
          <w:szCs w:val="24"/>
          <w:lang w:val="en-US" w:eastAsia="ru-RU"/>
        </w:rPr>
        <w:lastRenderedPageBreak/>
        <w:t>I</w:t>
      </w:r>
      <w:r w:rsidRPr="00D56901">
        <w:rPr>
          <w:rFonts w:ascii="Times New Roman" w:eastAsia="Times New Roman" w:hAnsi="Times New Roman" w:cs="Times New Roman"/>
          <w:b/>
          <w:sz w:val="24"/>
          <w:szCs w:val="24"/>
          <w:lang w:eastAsia="ru-RU"/>
        </w:rPr>
        <w:t>. «Парад масок».</w:t>
      </w:r>
      <w:proofErr w:type="gramEnd"/>
      <w:r w:rsidRPr="00D56901">
        <w:rPr>
          <w:rFonts w:ascii="Times New Roman" w:eastAsia="Times New Roman" w:hAnsi="Times New Roman" w:cs="Times New Roman"/>
          <w:sz w:val="24"/>
          <w:szCs w:val="24"/>
          <w:lang w:eastAsia="ru-RU"/>
        </w:rPr>
        <w:t xml:space="preserve"> Учащиеся инсценируют небольшой сюжет из сказки</w:t>
      </w:r>
      <w:proofErr w:type="gramStart"/>
      <w:r w:rsidRPr="00D56901">
        <w:rPr>
          <w:rFonts w:ascii="Times New Roman" w:eastAsia="Times New Roman" w:hAnsi="Times New Roman" w:cs="Times New Roman"/>
          <w:sz w:val="24"/>
          <w:szCs w:val="24"/>
          <w:lang w:eastAsia="ru-RU"/>
        </w:rPr>
        <w:t>.</w:t>
      </w:r>
      <w:proofErr w:type="gramEnd"/>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м</w:t>
      </w:r>
      <w:proofErr w:type="gramEnd"/>
      <w:r w:rsidRPr="00D56901">
        <w:rPr>
          <w:rFonts w:ascii="Times New Roman" w:eastAsia="Times New Roman" w:hAnsi="Times New Roman" w:cs="Times New Roman"/>
          <w:sz w:val="24"/>
          <w:szCs w:val="24"/>
          <w:lang w:eastAsia="ru-RU"/>
        </w:rPr>
        <w:t>аски выполнены в технике оригами)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val="en-US" w:eastAsia="ru-RU"/>
        </w:rPr>
        <w:t>II</w:t>
      </w:r>
      <w:r w:rsidRPr="00D56901">
        <w:rPr>
          <w:rFonts w:ascii="Times New Roman" w:eastAsia="Times New Roman" w:hAnsi="Times New Roman" w:cs="Times New Roman"/>
          <w:b/>
          <w:sz w:val="24"/>
          <w:szCs w:val="24"/>
          <w:lang w:eastAsia="ru-RU"/>
        </w:rPr>
        <w:t>. Оценивание работ.</w:t>
      </w:r>
      <w:r w:rsidRPr="00D56901">
        <w:rPr>
          <w:rFonts w:ascii="Times New Roman" w:eastAsia="Times New Roman" w:hAnsi="Times New Roman" w:cs="Times New Roman"/>
          <w:sz w:val="24"/>
          <w:szCs w:val="24"/>
          <w:lang w:eastAsia="ru-RU"/>
        </w:rPr>
        <w:t xml:space="preserve"> Работы оценивают сами учащиеся, записывая отзывы в специальный альбом.</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val="en-US" w:eastAsia="ru-RU"/>
        </w:rPr>
        <w:t>III</w:t>
      </w:r>
      <w:r w:rsidRPr="00D56901">
        <w:rPr>
          <w:rFonts w:ascii="Times New Roman" w:eastAsia="Times New Roman" w:hAnsi="Times New Roman" w:cs="Times New Roman"/>
          <w:b/>
          <w:sz w:val="24"/>
          <w:szCs w:val="24"/>
          <w:lang w:eastAsia="ru-RU"/>
        </w:rPr>
        <w:t>. Награждение.</w:t>
      </w:r>
      <w:r w:rsidRPr="00D56901">
        <w:rPr>
          <w:rFonts w:ascii="Times New Roman" w:eastAsia="Times New Roman" w:hAnsi="Times New Roman" w:cs="Times New Roman"/>
          <w:sz w:val="24"/>
          <w:szCs w:val="24"/>
          <w:lang w:eastAsia="ru-RU"/>
        </w:rPr>
        <w:t xml:space="preserve"> За лучшие работы учащиеся награждаются похвальными листами.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Педагог оценивает работы каждого учащегося в отдельности и вручает специальные знаки каждому учащемуся. Например «За оригинальность», « За трудолюбие», и т.д. </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«Папье-маше»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Игра «Гусеница»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 xml:space="preserve">1 год обучения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выявить знания учащихся о последовательности выполнения папье-маше.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Материал: </w:t>
      </w:r>
      <w:r w:rsidRPr="00D56901">
        <w:rPr>
          <w:rFonts w:ascii="Times New Roman" w:eastAsia="Times New Roman" w:hAnsi="Times New Roman" w:cs="Times New Roman"/>
          <w:sz w:val="24"/>
          <w:szCs w:val="24"/>
          <w:lang w:eastAsia="ru-RU"/>
        </w:rPr>
        <w:t xml:space="preserve">педагог </w:t>
      </w:r>
      <w:proofErr w:type="spellStart"/>
      <w:r w:rsidRPr="00D56901">
        <w:rPr>
          <w:rFonts w:ascii="Times New Roman" w:eastAsia="Times New Roman" w:hAnsi="Times New Roman" w:cs="Times New Roman"/>
          <w:sz w:val="24"/>
          <w:szCs w:val="24"/>
          <w:lang w:eastAsia="ru-RU"/>
        </w:rPr>
        <w:t>изкартонаизготавливает</w:t>
      </w:r>
      <w:proofErr w:type="spellEnd"/>
      <w:r w:rsidRPr="00D56901">
        <w:rPr>
          <w:rFonts w:ascii="Times New Roman" w:eastAsia="Times New Roman" w:hAnsi="Times New Roman" w:cs="Times New Roman"/>
          <w:sz w:val="24"/>
          <w:szCs w:val="24"/>
          <w:lang w:eastAsia="ru-RU"/>
        </w:rPr>
        <w:t xml:space="preserve"> мордашку гусеницы и туловище – круги, на которых написаны этапы выполнения.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Ход игры:  </w:t>
      </w:r>
      <w:proofErr w:type="spellStart"/>
      <w:r w:rsidRPr="00D56901">
        <w:rPr>
          <w:rFonts w:ascii="Times New Roman" w:eastAsia="Times New Roman" w:hAnsi="Times New Roman" w:cs="Times New Roman"/>
          <w:sz w:val="24"/>
          <w:szCs w:val="24"/>
          <w:lang w:eastAsia="ru-RU"/>
        </w:rPr>
        <w:t>педагограздает</w:t>
      </w:r>
      <w:proofErr w:type="spellEnd"/>
      <w:r w:rsidRPr="00D56901">
        <w:rPr>
          <w:rFonts w:ascii="Times New Roman" w:eastAsia="Times New Roman" w:hAnsi="Times New Roman" w:cs="Times New Roman"/>
          <w:sz w:val="24"/>
          <w:szCs w:val="24"/>
          <w:lang w:eastAsia="ru-RU"/>
        </w:rPr>
        <w:t xml:space="preserve"> учащимся круги (составные части туловища гусеницы), на каждом из которых написана одна из операций выполнения папье-маше. Учащиеся должны восстановить (собрать туловище гусеницы) последовательность изготовления папье-маше. </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Практическая часть:</w:t>
      </w:r>
      <w:r w:rsidRPr="00D56901">
        <w:rPr>
          <w:rFonts w:ascii="Times New Roman" w:eastAsia="Times New Roman" w:hAnsi="Times New Roman" w:cs="Times New Roman"/>
          <w:sz w:val="24"/>
          <w:szCs w:val="24"/>
          <w:lang w:eastAsia="ru-RU"/>
        </w:rPr>
        <w:t xml:space="preserve"> изготовление изделий в технике папье-маше.</w:t>
      </w:r>
    </w:p>
    <w:p w:rsidR="00D56901" w:rsidRPr="00D56901" w:rsidRDefault="00D56901" w:rsidP="00D56901">
      <w:pPr>
        <w:spacing w:after="0" w:line="360" w:lineRule="auto"/>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Свинка-копилка, расписные тарелки, игрушки.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Тематическая игра «Найди пару»</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«Базовые формы»</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1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выявить знания учащихся о названии базовых форм; выявить умения складывать заданную базовую форму.</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Материал:</w:t>
      </w:r>
      <w:r w:rsidRPr="00D56901">
        <w:rPr>
          <w:rFonts w:ascii="Times New Roman" w:eastAsia="Times New Roman" w:hAnsi="Times New Roman" w:cs="Times New Roman"/>
          <w:sz w:val="24"/>
          <w:szCs w:val="24"/>
          <w:lang w:eastAsia="ru-RU"/>
        </w:rPr>
        <w:t xml:space="preserve"> педагогом готовится 24 карточки. На 12  карточках пишется названия базовых форм, на других 12  карточках, образцы базовых форм (сложенные из бумаги).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Ход игры:</w:t>
      </w:r>
      <w:r w:rsidRPr="00D56901">
        <w:rPr>
          <w:rFonts w:ascii="Times New Roman" w:eastAsia="Times New Roman" w:hAnsi="Times New Roman" w:cs="Times New Roman"/>
          <w:sz w:val="24"/>
          <w:szCs w:val="24"/>
          <w:lang w:eastAsia="ru-RU"/>
        </w:rPr>
        <w:t xml:space="preserve"> педагог делит группу учащихся на 2 части, одной группе он раздает карточки с названием базовых форм, другой карточки с их образцами. Задача играющих учащихся, найти свою пару.</w:t>
      </w:r>
    </w:p>
    <w:p w:rsidR="00D56901" w:rsidRPr="00D56901" w:rsidRDefault="00D56901" w:rsidP="00D56901">
      <w:pPr>
        <w:spacing w:after="12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Кроссворд «Базовые формы»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 год обучения</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Восстановить знания учащихся о названиях базовых форм существующих в оригами.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Материал: Кроссворд.</w:t>
      </w:r>
    </w:p>
    <w:p w:rsidR="00D56901" w:rsidRPr="00D56901" w:rsidRDefault="00D56901" w:rsidP="00D56901">
      <w:pPr>
        <w:spacing w:after="12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Вопросы к кроссворду:</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1.На этой базовой форме можно отправляться в плавание (катамаран).</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2.Эта базовая форма умеет плавать (Рыба).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3.Самвя воздушная базовая форма? (воздушный змей)</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4.Эта базовая форма умеет прыгать (Лягушка).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 Эту базовую форму строили три поросенка (Дом).</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6.Данную базовую форму пекут на праздник «Масленица» (Блин).</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7.С помощью данной базовой форы мы познаем мир (Книжка).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8.Назови базовую форму</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которая летает (Птица).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9.Назови базовую форму, которая используется для глазок, лапок, лепестков и т.д. (маска)</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10. Из этой базовой формы можно сделать крылья, ноги и т.п. (двойной треугольник)</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За правильные ответы учащимся вручаются мордашки. Результат фиксируется в таблице.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Контрольный срез «Самый ловкий»</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выявить знания учащихся о названии базовых форм принятых в оригами; навык складывания базовых форм и моделей на их основе; умение читать и работать со схемой складывания модели.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Материал:</w:t>
      </w:r>
      <w:r w:rsidRPr="00D56901">
        <w:rPr>
          <w:rFonts w:ascii="Times New Roman" w:eastAsia="Times New Roman" w:hAnsi="Times New Roman" w:cs="Times New Roman"/>
          <w:sz w:val="24"/>
          <w:szCs w:val="24"/>
          <w:lang w:eastAsia="ru-RU"/>
        </w:rPr>
        <w:t xml:space="preserve"> плакат с нарисованными базовыми формами. Схемы складывания базовых форм и моделей на их основе. </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Данный вид контроля проводится в три этапа.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 Учащиеся, глядя на плакат должны назвать базовые формы.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 Прочитать схему, используя условные знаки, принятые в оригами сложить базовую форму, заданную педагогом  самостоятельно по памяти или по схеме.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 Сложить, модель из получившейся базовой формы, используя схему складывания.</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«Модули»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Зачет</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год  обучения</w:t>
      </w:r>
    </w:p>
    <w:p w:rsidR="00D56901" w:rsidRPr="00D56901" w:rsidRDefault="00D56901" w:rsidP="00D56901">
      <w:pPr>
        <w:spacing w:after="12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xml:space="preserve"> Выявить степень самостоятельности в работе; умения работать по схеме складывания. Учить оценивать свою работу и работу товарища.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Учащимся раздаются схемы складывания изделий. Учащиеся складывают модель, следуя всем правилам оригами. Проверяют качество работы сами учащиеся друг у друга и выставляют баллы от 1 до 10. Педагог вручает мордашки. Результат фиксирует в таблице.</w:t>
      </w:r>
    </w:p>
    <w:p w:rsidR="00D56901" w:rsidRPr="00D56901" w:rsidRDefault="00D56901" w:rsidP="00D56901">
      <w:pPr>
        <w:spacing w:after="0" w:line="360" w:lineRule="auto"/>
        <w:rPr>
          <w:rFonts w:ascii="Times New Roman" w:eastAsia="Times New Roman" w:hAnsi="Times New Roman" w:cs="Times New Roman"/>
          <w:sz w:val="24"/>
          <w:szCs w:val="24"/>
          <w:lang w:eastAsia="ru-RU"/>
        </w:rPr>
      </w:pPr>
    </w:p>
    <w:p w:rsidR="00D56901" w:rsidRPr="00D56901" w:rsidRDefault="00D56901" w:rsidP="00D56901">
      <w:pPr>
        <w:spacing w:after="0" w:line="360" w:lineRule="auto"/>
        <w:rPr>
          <w:rFonts w:ascii="Times New Roman" w:eastAsia="Times New Roman" w:hAnsi="Times New Roman" w:cs="Times New Roman"/>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«Папье-маше»</w:t>
      </w:r>
    </w:p>
    <w:p w:rsidR="00D56901" w:rsidRPr="00D56901" w:rsidRDefault="00D56901" w:rsidP="00D56901">
      <w:pPr>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Игра «Собери букет»</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xml:space="preserve"> Отследить у учащихся знания терминологии и технологии выполнения папье-маше.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Материал: </w:t>
      </w:r>
      <w:r w:rsidRPr="00D56901">
        <w:rPr>
          <w:rFonts w:ascii="Times New Roman" w:eastAsia="Times New Roman" w:hAnsi="Times New Roman" w:cs="Times New Roman"/>
          <w:sz w:val="24"/>
          <w:szCs w:val="24"/>
          <w:lang w:eastAsia="ru-RU"/>
        </w:rPr>
        <w:t>12 цветов. На обратной стороне, каждого цветка, вопросы. Ваза под цветы.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xml:space="preserve"> Педагог предлагает учащимся собрать букет для друга, сказочного героя и т.п. Но прежде чем поставить цветок в вазу нужно ответить на вопросы.</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Что такое папье-маше?</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Какие изделия можно изготовить в технике папье-маше?</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Как называется процесс оклеивания модели кусочками бумаги?</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Оклейка модели снаружи называется...?</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Оклейка формы изнутри это...?</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 чего может быть сделана форма или модель, по которой будет производиться маширование?</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 Из какой бумаги изготавливается папье-маше?</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Как варится клейстер? Из чего?</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Что нужно сделать с готовым и высохшим изделием из </w:t>
      </w:r>
      <w:proofErr w:type="gramStart"/>
      <w:r w:rsidRPr="00D56901">
        <w:rPr>
          <w:rFonts w:ascii="Times New Roman" w:eastAsia="Times New Roman" w:hAnsi="Times New Roman" w:cs="Times New Roman"/>
          <w:sz w:val="24"/>
          <w:szCs w:val="24"/>
          <w:lang w:eastAsia="ru-RU"/>
        </w:rPr>
        <w:t>папье- маше</w:t>
      </w:r>
      <w:proofErr w:type="gramEnd"/>
      <w:r w:rsidRPr="00D56901">
        <w:rPr>
          <w:rFonts w:ascii="Times New Roman" w:eastAsia="Times New Roman" w:hAnsi="Times New Roman" w:cs="Times New Roman"/>
          <w:sz w:val="24"/>
          <w:szCs w:val="24"/>
          <w:lang w:eastAsia="ru-RU"/>
        </w:rPr>
        <w:t>?</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Можно ли наносить грунт на еще не высохший первый слой грунта?</w:t>
      </w:r>
    </w:p>
    <w:p w:rsidR="00D56901" w:rsidRPr="00D56901" w:rsidRDefault="00D56901" w:rsidP="00D56901">
      <w:pPr>
        <w:numPr>
          <w:ilvl w:val="0"/>
          <w:numId w:val="21"/>
        </w:num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Как сделать гуашь не пачкающейся?</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«Складывание моделей из прямоугольников и многоугольников»</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Игра соревнование «Кто вперед!»</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 xml:space="preserve">отследить навыки учащихся при работе с бумагой; умение складывать изделия из многоугольников и прямоугольников, используя схемы складывания.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Материал:</w:t>
      </w:r>
      <w:r w:rsidRPr="00D56901">
        <w:rPr>
          <w:rFonts w:ascii="Times New Roman" w:eastAsia="Times New Roman" w:hAnsi="Times New Roman" w:cs="Times New Roman"/>
          <w:sz w:val="24"/>
          <w:szCs w:val="24"/>
          <w:lang w:eastAsia="ru-RU"/>
        </w:rPr>
        <w:t xml:space="preserve"> два плаката с нарисованной схемой складывания модели.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Методика проведения: </w:t>
      </w:r>
      <w:r w:rsidRPr="00D56901">
        <w:rPr>
          <w:rFonts w:ascii="Times New Roman" w:eastAsia="Times New Roman" w:hAnsi="Times New Roman" w:cs="Times New Roman"/>
          <w:sz w:val="24"/>
          <w:szCs w:val="24"/>
          <w:lang w:eastAsia="ru-RU"/>
        </w:rPr>
        <w:t>Учащиеся делятся на две команды. Перед ними ставится задача: по очереди, начиная с первого этапа складывания, сложить заданную модель. Побеждает та команда, которая вперед и правильно справиться с заданием. Оценивается общий результат работы. Используется игра «Мордашки», данные записываются в та6лицу по методике «Пьедестал».</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«Модули»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Тест «Мозаика»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2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lastRenderedPageBreak/>
        <w:t xml:space="preserve">Цель: </w:t>
      </w:r>
      <w:r w:rsidRPr="00D56901">
        <w:rPr>
          <w:rFonts w:ascii="Times New Roman" w:eastAsia="Times New Roman" w:hAnsi="Times New Roman" w:cs="Times New Roman"/>
          <w:sz w:val="24"/>
          <w:szCs w:val="24"/>
          <w:lang w:eastAsia="ru-RU"/>
        </w:rPr>
        <w:t>Выявить и закрепить знания учащихся о терминах и понятиях по данной теме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Материал:</w:t>
      </w:r>
      <w:r w:rsidRPr="00D56901">
        <w:rPr>
          <w:rFonts w:ascii="Times New Roman" w:eastAsia="Times New Roman" w:hAnsi="Times New Roman" w:cs="Times New Roman"/>
          <w:sz w:val="24"/>
          <w:szCs w:val="24"/>
          <w:lang w:eastAsia="ru-RU"/>
        </w:rPr>
        <w:t xml:space="preserve"> 4карточки с ответами на вопросы для каждого учащегося.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педагог зачитывает определение, учащиеся показывают карточку с нужным ответом.</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1.Для украшения одежды, жилища, оружия и различных предметов обихода люди используют...? (орнамент)</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2. Орнамент из повторяющихся деталей и заполняющий поверхность без зазоров и наложений называется...? (мозаика)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3.Мозаика, в которой можно выделить область, заполняющую без пробелов и наложений всю плоскость при трансляциях, или параллельных переносах, называется...? (периодической мозаикой)</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4.Из чего можно составлять мозаику...? (модулей)</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5. Дайте определение понятию модуль.</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6. Что еще можно выполнять, складывать из модулей?</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Практическая деятельность: Учащиеся составляют мозаики, картины, панно...</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Из готовых работ организуется выставка «Калейдоскоп идей».</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sz w:val="24"/>
          <w:szCs w:val="24"/>
          <w:lang w:eastAsia="ru-RU"/>
        </w:rPr>
        <w:t>Результат  ответов фиксируется в таблице. Учащиеся за ответы получают мордашки.</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«Композиции, картины, панно на основе базовых форм»</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«Ты учитель</w:t>
      </w:r>
      <w:proofErr w:type="gramStart"/>
      <w:r w:rsidRPr="00D56901">
        <w:rPr>
          <w:rFonts w:ascii="Times New Roman" w:eastAsia="Times New Roman" w:hAnsi="Times New Roman" w:cs="Times New Roman"/>
          <w:b/>
          <w:sz w:val="24"/>
          <w:szCs w:val="24"/>
          <w:lang w:eastAsia="ru-RU"/>
        </w:rPr>
        <w:t>»(</w:t>
      </w:r>
      <w:proofErr w:type="gramEnd"/>
      <w:r w:rsidRPr="00D56901">
        <w:rPr>
          <w:rFonts w:ascii="Times New Roman" w:eastAsia="Times New Roman" w:hAnsi="Times New Roman" w:cs="Times New Roman"/>
          <w:b/>
          <w:sz w:val="24"/>
          <w:szCs w:val="24"/>
          <w:lang w:eastAsia="ru-RU"/>
        </w:rPr>
        <w:t>защита модели)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Цель: </w:t>
      </w:r>
      <w:r w:rsidRPr="00D56901">
        <w:rPr>
          <w:rFonts w:ascii="Times New Roman" w:eastAsia="Times New Roman" w:hAnsi="Times New Roman" w:cs="Times New Roman"/>
          <w:sz w:val="24"/>
          <w:szCs w:val="24"/>
          <w:lang w:eastAsia="ru-RU"/>
        </w:rPr>
        <w:t xml:space="preserve">определить уровень развития знаний, умений и навыков у учащегося по данной теме, умения самостоятельно работать по схеме, объяснять ее и складывать модель.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педагог предлагает учащемуся выбрать модель, поработать со схемой, сложить модель, а затем научить складывать учащихся свою модель, объясняя  и показывая все этапы работы. Оценивается мастерство учащегося грамотно преподнести и защитить свою модель. За хорошо проделанную работу учащемуся выдается похвальный лист. Защита модели проходит в течени</w:t>
      </w:r>
      <w:proofErr w:type="gramStart"/>
      <w:r w:rsidRPr="00D56901">
        <w:rPr>
          <w:rFonts w:ascii="Times New Roman" w:eastAsia="Times New Roman" w:hAnsi="Times New Roman" w:cs="Times New Roman"/>
          <w:sz w:val="24"/>
          <w:szCs w:val="24"/>
          <w:lang w:eastAsia="ru-RU"/>
        </w:rPr>
        <w:t>и</w:t>
      </w:r>
      <w:proofErr w:type="gramEnd"/>
      <w:r w:rsidRPr="00D56901">
        <w:rPr>
          <w:rFonts w:ascii="Times New Roman" w:eastAsia="Times New Roman" w:hAnsi="Times New Roman" w:cs="Times New Roman"/>
          <w:sz w:val="24"/>
          <w:szCs w:val="24"/>
          <w:lang w:eastAsia="ru-RU"/>
        </w:rPr>
        <w:t xml:space="preserve"> двух недель, для прослушивания каждого учащегося.</w:t>
      </w:r>
    </w:p>
    <w:p w:rsidR="00D56901" w:rsidRPr="00D56901" w:rsidRDefault="00D56901" w:rsidP="00D56901">
      <w:pPr>
        <w:spacing w:after="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«Модули»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Конкурс «Ты мастер!»</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 год обучения</w:t>
      </w:r>
    </w:p>
    <w:p w:rsidR="00D56901" w:rsidRPr="00D56901" w:rsidRDefault="00D56901" w:rsidP="00D56901">
      <w:pPr>
        <w:spacing w:after="12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xml:space="preserve"> Отследить качество выполнения работ (соответствие техническим технологическим требованиям, правильные приемы выполнения работ). Степень самостоятельности в работе.</w:t>
      </w:r>
    </w:p>
    <w:p w:rsidR="00D56901" w:rsidRPr="00D56901" w:rsidRDefault="00D56901" w:rsidP="00D56901">
      <w:pPr>
        <w:spacing w:after="120" w:line="360" w:lineRule="auto"/>
        <w:jc w:val="both"/>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lastRenderedPageBreak/>
        <w:t xml:space="preserve">Методика проведения: </w:t>
      </w:r>
      <w:r w:rsidRPr="00D56901">
        <w:rPr>
          <w:rFonts w:ascii="Times New Roman" w:eastAsia="Times New Roman" w:hAnsi="Times New Roman" w:cs="Times New Roman"/>
          <w:sz w:val="24"/>
          <w:szCs w:val="24"/>
          <w:lang w:eastAsia="ru-RU"/>
        </w:rPr>
        <w:t>Конкурс проводится среди групп творческого объединения. Работы собираются по мере прохождения темы. Оформляются детьми каждой группы отдельно. Учащимся предлагается оценить работы у всех групп (работы своей группы не оценивают). Свои отзывы учащиеся записывают в специальный альбом. Награждение происходит после подведения итогов. Результат фиксируется в таблице.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Конкурс «Ты мастер!»</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«Модули» 3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xml:space="preserve"> Отследить качество выполнения работ (соответствие техническим технологическим требованиям, правильные приемы выполнения работ</w:t>
      </w:r>
      <w:proofErr w:type="gramStart"/>
      <w:r w:rsidRPr="00D56901">
        <w:rPr>
          <w:rFonts w:ascii="Times New Roman" w:eastAsia="Times New Roman" w:hAnsi="Times New Roman" w:cs="Times New Roman"/>
          <w:sz w:val="24"/>
          <w:szCs w:val="24"/>
          <w:lang w:eastAsia="ru-RU"/>
        </w:rPr>
        <w:t xml:space="preserve"> )</w:t>
      </w:r>
      <w:proofErr w:type="gramEnd"/>
      <w:r w:rsidRPr="00D56901">
        <w:rPr>
          <w:rFonts w:ascii="Times New Roman" w:eastAsia="Times New Roman" w:hAnsi="Times New Roman" w:cs="Times New Roman"/>
          <w:sz w:val="24"/>
          <w:szCs w:val="24"/>
          <w:lang w:eastAsia="ru-RU"/>
        </w:rPr>
        <w:t>. Степень самостоятельности в работе.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 xml:space="preserve">Методика проведения: </w:t>
      </w:r>
      <w:r w:rsidRPr="00D56901">
        <w:rPr>
          <w:rFonts w:ascii="Times New Roman" w:eastAsia="Times New Roman" w:hAnsi="Times New Roman" w:cs="Times New Roman"/>
          <w:sz w:val="24"/>
          <w:szCs w:val="24"/>
          <w:lang w:eastAsia="ru-RU"/>
        </w:rPr>
        <w:t>Конкурс проводится среди групп творческого объединения. Работы собираются по мере прохождения темы. Оформляются детьми каждой группы отдельно. Учащимся предлагается оценить работы у всех групп (работы своей группы не оценивают). Свои отзывы учащиеся записывают в специальный альбом. Награждение происходит после подведения итогов. Результат фиксируется в таблице.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«Папье-маше»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Защита работы «Дружная семейка»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Цель:</w:t>
      </w:r>
      <w:r w:rsidRPr="00D56901">
        <w:rPr>
          <w:rFonts w:ascii="Times New Roman" w:eastAsia="Times New Roman" w:hAnsi="Times New Roman" w:cs="Times New Roman"/>
          <w:sz w:val="24"/>
          <w:szCs w:val="24"/>
          <w:lang w:eastAsia="ru-RU"/>
        </w:rPr>
        <w:t xml:space="preserve"> Отследить уровень предусмотренных программой теоретических знаний, умений и навыков у учащихся. Умение работать коллективно, самостоятельно.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Методика проведения:</w:t>
      </w:r>
      <w:r w:rsidRPr="00D56901">
        <w:rPr>
          <w:rFonts w:ascii="Times New Roman" w:eastAsia="Times New Roman" w:hAnsi="Times New Roman" w:cs="Times New Roman"/>
          <w:sz w:val="24"/>
          <w:szCs w:val="24"/>
          <w:lang w:eastAsia="ru-RU"/>
        </w:rPr>
        <w:t xml:space="preserve"> Группа учащихся делится на две подгруппы. Задача учащихся придумать композицию, зарисовать, самостоятельно выполнить ее (коллективно) и защитить (доказать, что работа заслуживает внимания и выполнена согласно всем технологическим требованиям папье-маше). Педагог оценивает качество выполнения работы, фантазию, творчество, самостоятельность, умение работать в коллективе.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Результаты работы педагог фиксирует в таблице.</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Бумагопластика. Оригами.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Разработка авторской открытки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«Золотая осень»</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4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Цель:</w:t>
      </w:r>
      <w:r w:rsidRPr="00D56901">
        <w:rPr>
          <w:rFonts w:ascii="Times New Roman" w:eastAsia="Times New Roman" w:hAnsi="Times New Roman" w:cs="Times New Roman"/>
          <w:sz w:val="24"/>
          <w:szCs w:val="24"/>
          <w:lang w:eastAsia="ru-RU"/>
        </w:rPr>
        <w:t xml:space="preserve"> выявить умения учащегося выбрать сюжет и разработать эскиз композиции проектируемого изделия. Умение собрать композицию и при необходимости оформить в рамку.</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lastRenderedPageBreak/>
        <w:t>Материал:</w:t>
      </w:r>
      <w:r w:rsidRPr="00D56901">
        <w:rPr>
          <w:rFonts w:ascii="Times New Roman" w:eastAsia="Times New Roman" w:hAnsi="Times New Roman" w:cs="Times New Roman"/>
          <w:sz w:val="24"/>
          <w:szCs w:val="24"/>
          <w:lang w:eastAsia="ru-RU"/>
        </w:rPr>
        <w:t xml:space="preserve"> Цветная бумага, картон, ножницы, карандаш, схемы оригами, линейка, калька.</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Методика проведения:</w:t>
      </w:r>
      <w:r w:rsidRPr="00D56901">
        <w:rPr>
          <w:rFonts w:ascii="Times New Roman" w:eastAsia="Times New Roman" w:hAnsi="Times New Roman" w:cs="Times New Roman"/>
          <w:sz w:val="24"/>
          <w:szCs w:val="24"/>
          <w:lang w:eastAsia="ru-RU"/>
        </w:rPr>
        <w:t xml:space="preserve"> руководитель дает учащимся задание разработать открытку. Показывает разные виды оформления открыток их разновидности, способы приклеивания декоративных элементов их сочетание с бумагой. Учащиеся должны разработать эскиз открытки, подобрать материал необходимый для ее изготовления. После завершения работы учащиеся представляют ее на просмотр. Руководитель оценивает качество работы аккуратность, четкость линий. Подбор материала, фон, расположение композиции.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За успешную выполненную работу учащимся вручаются специальные авторские дипломы первой, второй и третей степени. Дипломы может сделать сам педагог или приобрести в магазине.</w:t>
      </w:r>
    </w:p>
    <w:p w:rsidR="00D56901" w:rsidRPr="00D56901" w:rsidRDefault="00D56901" w:rsidP="00D56901">
      <w:pPr>
        <w:spacing w:after="0" w:line="360" w:lineRule="auto"/>
        <w:jc w:val="center"/>
        <w:rPr>
          <w:rFonts w:ascii="Times New Roman" w:eastAsia="Times New Roman" w:hAnsi="Times New Roman" w:cs="Times New Roman"/>
          <w:b/>
          <w:sz w:val="28"/>
          <w:szCs w:val="28"/>
          <w:lang w:eastAsia="ru-RU"/>
        </w:rPr>
      </w:pPr>
      <w:r w:rsidRPr="00D56901">
        <w:rPr>
          <w:rFonts w:ascii="Times New Roman" w:eastAsia="Times New Roman" w:hAnsi="Times New Roman" w:cs="Times New Roman"/>
          <w:b/>
          <w:sz w:val="28"/>
          <w:szCs w:val="28"/>
          <w:lang w:eastAsia="ru-RU"/>
        </w:rPr>
        <w:t>Критерии оценки качеств знаний, умений и навыков учащихся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Диплом первой степени выдается,</w:t>
      </w:r>
      <w:r w:rsidRPr="00D56901">
        <w:rPr>
          <w:rFonts w:ascii="Times New Roman" w:eastAsia="Times New Roman" w:hAnsi="Times New Roman" w:cs="Times New Roman"/>
          <w:sz w:val="24"/>
          <w:szCs w:val="24"/>
          <w:lang w:eastAsia="ru-RU"/>
        </w:rPr>
        <w:t xml:space="preserve"> если учащийся полностью сам справился с работой - разработал эскиз, спроектировал его, подобрал необходимый материал и т.д. Работа выполнена аккуратно, соблюдены все требования композиции, цветоведения. Четко проглажены все линии. Работа соответствует заданной теме. Проявляет творчество.</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 xml:space="preserve">Диплом второй степени вручается, </w:t>
      </w:r>
      <w:r w:rsidRPr="00D56901">
        <w:rPr>
          <w:rFonts w:ascii="Times New Roman" w:eastAsia="Times New Roman" w:hAnsi="Times New Roman" w:cs="Times New Roman"/>
          <w:sz w:val="24"/>
          <w:szCs w:val="24"/>
          <w:lang w:eastAsia="ru-RU"/>
        </w:rPr>
        <w:t>если учащийся справился с заданием, но обращался к незначительной помощи педагога. В целом работа аккуратна, соблюдены все требования построения композиции.</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Диплом третей степени вручается,</w:t>
      </w:r>
      <w:r w:rsidRPr="00D56901">
        <w:rPr>
          <w:rFonts w:ascii="Times New Roman" w:eastAsia="Times New Roman" w:hAnsi="Times New Roman" w:cs="Times New Roman"/>
          <w:sz w:val="24"/>
          <w:szCs w:val="24"/>
          <w:lang w:eastAsia="ru-RU"/>
        </w:rPr>
        <w:t xml:space="preserve"> если учащийся работал по образцу, работа выполнена аккуратно. Учащийся постоянно обращается к помощи педагога.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Тема: Вырезывание бумаги</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Конкурс интересных работ</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«Мир для всех»</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3 год обучения</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 xml:space="preserve"> Цель:</w:t>
      </w:r>
      <w:r w:rsidRPr="00D56901">
        <w:rPr>
          <w:rFonts w:ascii="Times New Roman" w:eastAsia="Times New Roman" w:hAnsi="Times New Roman" w:cs="Times New Roman"/>
          <w:sz w:val="24"/>
          <w:szCs w:val="24"/>
          <w:lang w:eastAsia="ru-RU"/>
        </w:rPr>
        <w:t xml:space="preserve"> Выявить знания, умения и навыки учащегося применять полученные знания на практике.</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Материал:</w:t>
      </w:r>
      <w:r w:rsidRPr="00D56901">
        <w:rPr>
          <w:rFonts w:ascii="Times New Roman" w:eastAsia="Times New Roman" w:hAnsi="Times New Roman" w:cs="Times New Roman"/>
          <w:sz w:val="24"/>
          <w:szCs w:val="24"/>
          <w:lang w:eastAsia="ru-RU"/>
        </w:rPr>
        <w:t xml:space="preserve"> </w:t>
      </w:r>
      <w:proofErr w:type="gramStart"/>
      <w:r w:rsidRPr="00D56901">
        <w:rPr>
          <w:rFonts w:ascii="Times New Roman" w:eastAsia="Times New Roman" w:hAnsi="Times New Roman" w:cs="Times New Roman"/>
          <w:sz w:val="24"/>
          <w:szCs w:val="24"/>
          <w:lang w:eastAsia="ru-RU"/>
        </w:rPr>
        <w:t>Цветная бумага, картон, ножницы, карандаш, образцы разнообразных вырезок, линейка, калька, шаблоны.</w:t>
      </w:r>
      <w:proofErr w:type="gramEnd"/>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 xml:space="preserve">Методика  </w:t>
      </w:r>
      <w:proofErr w:type="spellStart"/>
      <w:r w:rsidRPr="00D56901">
        <w:rPr>
          <w:rFonts w:ascii="Times New Roman" w:eastAsia="Times New Roman" w:hAnsi="Times New Roman" w:cs="Times New Roman"/>
          <w:b/>
          <w:i/>
          <w:sz w:val="24"/>
          <w:szCs w:val="24"/>
          <w:lang w:eastAsia="ru-RU"/>
        </w:rPr>
        <w:t>проведения</w:t>
      </w:r>
      <w:proofErr w:type="gramStart"/>
      <w:r w:rsidRPr="00D56901">
        <w:rPr>
          <w:rFonts w:ascii="Times New Roman" w:eastAsia="Times New Roman" w:hAnsi="Times New Roman" w:cs="Times New Roman"/>
          <w:b/>
          <w:i/>
          <w:sz w:val="24"/>
          <w:szCs w:val="24"/>
          <w:lang w:eastAsia="ru-RU"/>
        </w:rPr>
        <w:t>:</w:t>
      </w:r>
      <w:r w:rsidRPr="00D56901">
        <w:rPr>
          <w:rFonts w:ascii="Times New Roman" w:eastAsia="Times New Roman" w:hAnsi="Times New Roman" w:cs="Times New Roman"/>
          <w:sz w:val="24"/>
          <w:szCs w:val="24"/>
          <w:lang w:eastAsia="ru-RU"/>
        </w:rPr>
        <w:t>У</w:t>
      </w:r>
      <w:proofErr w:type="gramEnd"/>
      <w:r w:rsidRPr="00D56901">
        <w:rPr>
          <w:rFonts w:ascii="Times New Roman" w:eastAsia="Times New Roman" w:hAnsi="Times New Roman" w:cs="Times New Roman"/>
          <w:sz w:val="24"/>
          <w:szCs w:val="24"/>
          <w:lang w:eastAsia="ru-RU"/>
        </w:rPr>
        <w:t>чащийся</w:t>
      </w:r>
      <w:proofErr w:type="spellEnd"/>
      <w:r w:rsidRPr="00D56901">
        <w:rPr>
          <w:rFonts w:ascii="Times New Roman" w:eastAsia="Times New Roman" w:hAnsi="Times New Roman" w:cs="Times New Roman"/>
          <w:sz w:val="24"/>
          <w:szCs w:val="24"/>
          <w:lang w:eastAsia="ru-RU"/>
        </w:rPr>
        <w:t xml:space="preserve"> выбирает любую технику вырезывания и выполняет любую композицию, картинку. После окончания работы защищает ее, рассказывает о технике выполнения работы, может сочинить смешную историю или разыграть сюжет.</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Педагог оценивает учащихся.</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lastRenderedPageBreak/>
        <w:t>Тема: Бумажная пластика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Дизайн костюма</w:t>
      </w:r>
    </w:p>
    <w:p w:rsidR="00D56901" w:rsidRPr="00D56901" w:rsidRDefault="00D56901" w:rsidP="00D56901">
      <w:pPr>
        <w:spacing w:after="0" w:line="360" w:lineRule="auto"/>
        <w:jc w:val="center"/>
        <w:rPr>
          <w:rFonts w:ascii="Times New Roman" w:eastAsia="Times New Roman" w:hAnsi="Times New Roman" w:cs="Times New Roman"/>
          <w:b/>
          <w:sz w:val="24"/>
          <w:szCs w:val="24"/>
          <w:lang w:eastAsia="ru-RU"/>
        </w:rPr>
      </w:pPr>
      <w:r w:rsidRPr="00D56901">
        <w:rPr>
          <w:rFonts w:ascii="Times New Roman" w:eastAsia="Times New Roman" w:hAnsi="Times New Roman" w:cs="Times New Roman"/>
          <w:b/>
          <w:sz w:val="24"/>
          <w:szCs w:val="24"/>
          <w:lang w:eastAsia="ru-RU"/>
        </w:rPr>
        <w:t>«Ты модельер»</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 xml:space="preserve">Цель: </w:t>
      </w:r>
      <w:r w:rsidRPr="00D56901">
        <w:rPr>
          <w:rFonts w:ascii="Times New Roman" w:eastAsia="Times New Roman" w:hAnsi="Times New Roman" w:cs="Times New Roman"/>
          <w:sz w:val="24"/>
          <w:szCs w:val="24"/>
          <w:lang w:eastAsia="ru-RU"/>
        </w:rPr>
        <w:t xml:space="preserve">Выявить знания учащихся о технологии работы с бумагой, умение применять разнообразные техники бумажной пластики на практике. Умение создавать эскиз и воплощать его на практике. </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sz w:val="24"/>
          <w:szCs w:val="24"/>
          <w:lang w:eastAsia="ru-RU"/>
        </w:rPr>
        <w:t>Материал:</w:t>
      </w:r>
      <w:r w:rsidRPr="00D56901">
        <w:rPr>
          <w:rFonts w:ascii="Times New Roman" w:eastAsia="Times New Roman" w:hAnsi="Times New Roman" w:cs="Times New Roman"/>
          <w:sz w:val="24"/>
          <w:szCs w:val="24"/>
          <w:lang w:eastAsia="ru-RU"/>
        </w:rPr>
        <w:t xml:space="preserve"> Бумага, клей, ножницы, декоративные элементы.</w:t>
      </w:r>
    </w:p>
    <w:p w:rsidR="00D56901" w:rsidRPr="00D56901" w:rsidRDefault="00D56901" w:rsidP="00D56901">
      <w:pPr>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i/>
          <w:sz w:val="24"/>
          <w:szCs w:val="24"/>
          <w:lang w:eastAsia="ru-RU"/>
        </w:rPr>
        <w:t>Методика проведения:</w:t>
      </w:r>
      <w:r w:rsidRPr="00D56901">
        <w:rPr>
          <w:rFonts w:ascii="Times New Roman" w:eastAsia="Times New Roman" w:hAnsi="Times New Roman" w:cs="Times New Roman"/>
          <w:sz w:val="24"/>
          <w:szCs w:val="24"/>
          <w:lang w:eastAsia="ru-RU"/>
        </w:rPr>
        <w:t xml:space="preserve"> Педагог устраивает конкурс на лучший макет костюма. Рассказывает об особенностях изготовления макетов. Учащиеся разрабатывают эскиз, подготавливают все необходимые элементы костюма, прорабатывают их и соединяют в макет. Важно не торопить учащихся и оказывать необходимую помощь. После завершения работы организуется выставка костюмов. Педагог оценивает учащихся. Вручает дипломы первой, второй и третей степени. Обязательно </w:t>
      </w:r>
      <w:proofErr w:type="gramStart"/>
      <w:r w:rsidRPr="00D56901">
        <w:rPr>
          <w:rFonts w:ascii="Times New Roman" w:eastAsia="Times New Roman" w:hAnsi="Times New Roman" w:cs="Times New Roman"/>
          <w:sz w:val="24"/>
          <w:szCs w:val="24"/>
          <w:lang w:eastAsia="ru-RU"/>
        </w:rPr>
        <w:t>хвалит учащихся говорит</w:t>
      </w:r>
      <w:proofErr w:type="gramEnd"/>
      <w:r w:rsidRPr="00D56901">
        <w:rPr>
          <w:rFonts w:ascii="Times New Roman" w:eastAsia="Times New Roman" w:hAnsi="Times New Roman" w:cs="Times New Roman"/>
          <w:sz w:val="24"/>
          <w:szCs w:val="24"/>
          <w:lang w:eastAsia="ru-RU"/>
        </w:rPr>
        <w:t xml:space="preserve"> над чем надо поработать.</w:t>
      </w:r>
    </w:p>
    <w:p w:rsidR="00D56901" w:rsidRPr="00D56901" w:rsidRDefault="00D56901" w:rsidP="00D56901">
      <w:pPr>
        <w:tabs>
          <w:tab w:val="left" w:pos="0"/>
        </w:tabs>
        <w:spacing w:after="0" w:line="360" w:lineRule="auto"/>
        <w:jc w:val="both"/>
        <w:rPr>
          <w:rFonts w:ascii="Times New Roman" w:eastAsia="Times New Roman" w:hAnsi="Times New Roman" w:cs="Times New Roman"/>
          <w:sz w:val="24"/>
          <w:szCs w:val="24"/>
          <w:lang w:eastAsia="ru-RU"/>
        </w:rPr>
        <w:sectPr w:rsidR="00D56901" w:rsidRPr="00D56901" w:rsidSect="00AA3B90">
          <w:pgSz w:w="11906" w:h="16838"/>
          <w:pgMar w:top="1134" w:right="851" w:bottom="1134" w:left="1701" w:header="709" w:footer="709" w:gutter="0"/>
          <w:cols w:space="708"/>
          <w:docGrid w:linePitch="360"/>
        </w:sectPr>
      </w:pPr>
    </w:p>
    <w:p w:rsidR="00D56901" w:rsidRPr="00D56901" w:rsidRDefault="00D56901" w:rsidP="00D56901">
      <w:pPr>
        <w:tabs>
          <w:tab w:val="left" w:pos="0"/>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lastRenderedPageBreak/>
        <w:t>ПРИЛОЖЕНИЕ</w:t>
      </w:r>
    </w:p>
    <w:p w:rsidR="00D56901" w:rsidRPr="00D56901" w:rsidRDefault="00D56901" w:rsidP="00D56901">
      <w:pPr>
        <w:tabs>
          <w:tab w:val="left" w:pos="0"/>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7D9F7BD1" wp14:editId="6A5DF630">
            <wp:simplePos x="0" y="0"/>
            <wp:positionH relativeFrom="column">
              <wp:posOffset>-76200</wp:posOffset>
            </wp:positionH>
            <wp:positionV relativeFrom="paragraph">
              <wp:posOffset>13970</wp:posOffset>
            </wp:positionV>
            <wp:extent cx="2381885" cy="1790065"/>
            <wp:effectExtent l="0" t="0" r="0" b="635"/>
            <wp:wrapTight wrapText="bothSides">
              <wp:wrapPolygon edited="0">
                <wp:start x="0" y="0"/>
                <wp:lineTo x="0" y="21378"/>
                <wp:lineTo x="21421" y="21378"/>
                <wp:lineTo x="21421" y="0"/>
                <wp:lineTo x="0" y="0"/>
              </wp:wrapPolygon>
            </wp:wrapTight>
            <wp:docPr id="1" name="Рисунок 1" descr="http://img0.liveinternet.ru/images/attach/c/2/72/99/72099573_1300219069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0.liveinternet.ru/images/attach/c/2/72/99/72099573_1300219069_iris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885" cy="1790065"/>
                    </a:xfrm>
                    <a:prstGeom prst="rect">
                      <a:avLst/>
                    </a:prstGeom>
                    <a:noFill/>
                    <a:ln>
                      <a:noFill/>
                    </a:ln>
                  </pic:spPr>
                </pic:pic>
              </a:graphicData>
            </a:graphic>
          </wp:anchor>
        </w:drawing>
      </w:r>
      <w:r w:rsidRPr="00D56901">
        <w:rPr>
          <w:rFonts w:ascii="Times New Roman" w:eastAsia="Times New Roman" w:hAnsi="Times New Roman" w:cs="Times New Roman"/>
          <w:b/>
          <w:bCs/>
          <w:sz w:val="24"/>
          <w:szCs w:val="24"/>
          <w:lang w:eastAsia="ru-RU"/>
        </w:rPr>
        <w:t>Квиллинг, модное увлечение, в результате которого можно сделать разнообразные миниатюры из бумаги</w:t>
      </w:r>
      <w:r w:rsidRPr="00D56901">
        <w:rPr>
          <w:rFonts w:ascii="Times New Roman" w:eastAsia="Times New Roman" w:hAnsi="Times New Roman" w:cs="Times New Roman"/>
          <w:sz w:val="24"/>
          <w:szCs w:val="24"/>
          <w:lang w:eastAsia="ru-RU"/>
        </w:rPr>
        <w:t>. Чаще всего поделки делают из цветной бумаги, но вполне возможно сделать миниатюры из белой бумаги.</w:t>
      </w:r>
    </w:p>
    <w:p w:rsidR="00D56901" w:rsidRPr="00D56901" w:rsidRDefault="00D56901" w:rsidP="00D56901">
      <w:pPr>
        <w:tabs>
          <w:tab w:val="left" w:pos="0"/>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Для того чтобы освоить искусство квиллинга достаточно лишь освоить изготовление отдельных элементов миниатюр, а затем уже готовить из них разные поделки, открытки, картины. Специальную бумагу для квиллинга можно купить в магазинах для рукоделия или сделать заготовки самостоятельно. Самое важное это плотность бумаги. Она должна быть самое меньшее </w:t>
      </w:r>
      <w:smartTag w:uri="urn:schemas-microsoft-com:office:smarttags" w:element="metricconverter">
        <w:smartTagPr>
          <w:attr w:name="ProductID" w:val="60 грамм"/>
        </w:smartTagPr>
        <w:r w:rsidRPr="00D56901">
          <w:rPr>
            <w:rFonts w:ascii="Times New Roman" w:eastAsia="Times New Roman" w:hAnsi="Times New Roman" w:cs="Times New Roman"/>
            <w:sz w:val="24"/>
            <w:szCs w:val="24"/>
            <w:lang w:eastAsia="ru-RU"/>
          </w:rPr>
          <w:t>60 грамм</w:t>
        </w:r>
      </w:smartTag>
      <w:r w:rsidRPr="00D56901">
        <w:rPr>
          <w:rFonts w:ascii="Times New Roman" w:eastAsia="Times New Roman" w:hAnsi="Times New Roman" w:cs="Times New Roman"/>
          <w:sz w:val="24"/>
          <w:szCs w:val="24"/>
          <w:lang w:eastAsia="ru-RU"/>
        </w:rPr>
        <w:t xml:space="preserve"> на квадратный метр (обычно эта информация указывается на упаковках) иначе она не будет аккуратно </w:t>
      </w:r>
      <w:proofErr w:type="gramStart"/>
      <w:r w:rsidRPr="00D56901">
        <w:rPr>
          <w:rFonts w:ascii="Times New Roman" w:eastAsia="Times New Roman" w:hAnsi="Times New Roman" w:cs="Times New Roman"/>
          <w:sz w:val="24"/>
          <w:szCs w:val="24"/>
          <w:lang w:eastAsia="ru-RU"/>
        </w:rPr>
        <w:t>скручиваться</w:t>
      </w:r>
      <w:proofErr w:type="gramEnd"/>
      <w:r w:rsidRPr="00D56901">
        <w:rPr>
          <w:rFonts w:ascii="Times New Roman" w:eastAsia="Times New Roman" w:hAnsi="Times New Roman" w:cs="Times New Roman"/>
          <w:sz w:val="24"/>
          <w:szCs w:val="24"/>
          <w:lang w:eastAsia="ru-RU"/>
        </w:rPr>
        <w:t xml:space="preserve"> и держать форму.</w:t>
      </w:r>
    </w:p>
    <w:p w:rsidR="00D56901" w:rsidRPr="00D56901" w:rsidRDefault="00D56901" w:rsidP="00D56901">
      <w:pPr>
        <w:tabs>
          <w:tab w:val="left" w:pos="0"/>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А теперь самое интересное. Как же все таки получаются такие замечательные работы. Оказывается все достаточно просто. Принцип создания шедевров из бумаги: необходимо намотать полоску бумаги на стержень шила (можно использовать простую зубочистку), закрепить конец полоски клеем, а затем создается форма лепестка, капли, либо какая-то другая. Существуют квиллинг схемы, по которым можно создать тот или иной узор из полосок.</w:t>
      </w:r>
    </w:p>
    <w:p w:rsidR="00D56901" w:rsidRPr="00D56901" w:rsidRDefault="00D56901" w:rsidP="00D56901">
      <w:pPr>
        <w:tabs>
          <w:tab w:val="left" w:pos="0"/>
        </w:tabs>
        <w:spacing w:after="0" w:line="360" w:lineRule="auto"/>
        <w:jc w:val="center"/>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kern w:val="36"/>
          <w:sz w:val="24"/>
          <w:szCs w:val="24"/>
          <w:lang w:eastAsia="ru-RU"/>
        </w:rPr>
        <w:t>Техника квиллинга</w:t>
      </w:r>
    </w:p>
    <w:tbl>
      <w:tblPr>
        <w:tblW w:w="5000" w:type="pct"/>
        <w:tblCellSpacing w:w="37" w:type="dxa"/>
        <w:tblCellMar>
          <w:top w:w="75" w:type="dxa"/>
          <w:left w:w="75" w:type="dxa"/>
          <w:bottom w:w="75" w:type="dxa"/>
          <w:right w:w="75" w:type="dxa"/>
        </w:tblCellMar>
        <w:tblLook w:val="04A0" w:firstRow="1" w:lastRow="0" w:firstColumn="1" w:lastColumn="0" w:noHBand="0" w:noVBand="1"/>
      </w:tblPr>
      <w:tblGrid>
        <w:gridCol w:w="3262"/>
        <w:gridCol w:w="6390"/>
      </w:tblGrid>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747BEFB0" wp14:editId="51A71970">
                  <wp:extent cx="1905635" cy="1360170"/>
                  <wp:effectExtent l="0" t="0" r="0" b="0"/>
                  <wp:docPr id="2" name="Рисунок 2" descr="http://img0.liveinternet.ru/images/attach/c/2/72/99/72099576_1300219176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g0.liveinternet.ru/images/attach/c/2/72/99/72099576_1300219176_iri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635" cy="136017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Возьмите полоску бумаги двумя пальцами.</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Оттяните с нажимом конец полоски двумя пальцами другой руки, проводя по нему ногтем так, чтобы конец немного изогнулся.</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lastRenderedPageBreak/>
              <w:drawing>
                <wp:inline distT="0" distB="0" distL="0" distR="0" wp14:anchorId="1287CA1D" wp14:editId="7E6167A3">
                  <wp:extent cx="1905635" cy="1268095"/>
                  <wp:effectExtent l="0" t="0" r="0" b="8255"/>
                  <wp:docPr id="3" name="Рисунок 3" descr="http://img1.liveinternet.ru/images/attach/c/2/72/100/72100735_1300219381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g1.liveinternet.ru/images/attach/c/2/72/100/72100735_1300219381_iris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xml:space="preserve">Загнутый кончик легче наматывается на шило. Плотно накрутите несколько </w:t>
            </w:r>
            <w:proofErr w:type="spellStart"/>
            <w:r w:rsidRPr="00D56901">
              <w:rPr>
                <w:rFonts w:ascii="Times New Roman" w:eastAsia="Times New Roman" w:hAnsi="Times New Roman" w:cs="Times New Roman"/>
                <w:sz w:val="24"/>
                <w:szCs w:val="24"/>
                <w:lang w:eastAsia="ru-RU"/>
              </w:rPr>
              <w:t>витков.Загнутый</w:t>
            </w:r>
            <w:proofErr w:type="spellEnd"/>
            <w:r w:rsidRPr="00D56901">
              <w:rPr>
                <w:rFonts w:ascii="Times New Roman" w:eastAsia="Times New Roman" w:hAnsi="Times New Roman" w:cs="Times New Roman"/>
                <w:sz w:val="24"/>
                <w:szCs w:val="24"/>
                <w:lang w:eastAsia="ru-RU"/>
              </w:rPr>
              <w:t xml:space="preserve"> кончик легче наматывается на шило. Плотно накрути несколько витков.</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79D1E5C0" wp14:editId="0467FB9A">
                  <wp:extent cx="1905635" cy="1268095"/>
                  <wp:effectExtent l="0" t="0" r="0" b="8255"/>
                  <wp:docPr id="4" name="Рисунок 4" descr="http://img0.liveinternet.ru/images/attach/c/2/72/100/72100737_1300219434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g0.liveinternet.ru/images/attach/c/2/72/100/72100737_1300219434_iris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Когда диаметр валика станет 3—4 мм, его уже можно снять с шила и дальше крутить вручную</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242BF85F" wp14:editId="45E41B8B">
                  <wp:extent cx="1905635" cy="1268095"/>
                  <wp:effectExtent l="0" t="0" r="0" b="8255"/>
                  <wp:docPr id="5" name="Рисунок 5" descr="http://img1.liveinternet.ru/images/attach/c/2/72/100/72100739_1300219476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g1.liveinternet.ru/images/attach/c/2/72/100/72100739_1300219476_iris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Скручивайте плотный диск двумя руками, всё время перехватывая его пальцами, чтобы бумажная лента не распустилась.</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5B0184D4" wp14:editId="645190FB">
                  <wp:extent cx="1905635" cy="1268095"/>
                  <wp:effectExtent l="0" t="0" r="0" b="8255"/>
                  <wp:docPr id="6" name="Рисунок 6" descr="http://img0.liveinternet.ru/images/attach/c/2/72/100/72100741_1300219513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g0.liveinternet.ru/images/attach/c/2/72/100/72100741_1300219513_iris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Вся полоска свёрнута</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2833D077" wp14:editId="66D1328E">
                  <wp:extent cx="1905635" cy="1268095"/>
                  <wp:effectExtent l="0" t="0" r="0" b="8255"/>
                  <wp:docPr id="7" name="Рисунок 7" descr="http://img1.liveinternet.ru/images/attach/c/2/72/100/72100743_1300219542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g1.liveinternet.ru/images/attach/c/2/72/100/72100743_1300219542_iris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А теперь слегка расслабьте пальцы, позволяя бумажной спирали немного распуститься.</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lastRenderedPageBreak/>
              <w:drawing>
                <wp:inline distT="0" distB="0" distL="0" distR="0" wp14:anchorId="028D5CD0" wp14:editId="042E4845">
                  <wp:extent cx="1905635" cy="1268095"/>
                  <wp:effectExtent l="0" t="0" r="0" b="8255"/>
                  <wp:docPr id="8" name="Рисунок 8" descr="http://img0.liveinternet.ru/images/attach/c/2/72/100/72100745_1300219657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mg0.liveinternet.ru/images/attach/c/2/72/100/72100745_1300219657_iris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Приклейте конец полоски клеем ПВА</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7E973517" wp14:editId="09DCA2C6">
                  <wp:extent cx="1905635" cy="1268095"/>
                  <wp:effectExtent l="0" t="0" r="0" b="8255"/>
                  <wp:docPr id="9" name="Рисунок 9" descr="http://img1.liveinternet.ru/images/attach/c/2/72/100/72100747_1300219905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mg1.liveinternet.ru/images/attach/c/2/72/100/72100747_1300219905_iris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Теперь сожмите заготовку двумя пальцами. Получилась заготовка «капля».</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705D35A8" wp14:editId="42E062EB">
                  <wp:extent cx="1905635" cy="1268095"/>
                  <wp:effectExtent l="0" t="0" r="0" b="8255"/>
                  <wp:docPr id="10" name="Рисунок 10" descr="http://img0.liveinternet.ru/images/attach/c/2/72/100/72100749_1300219935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g0.liveinternet.ru/images/attach/c/2/72/100/72100749_1300219935_iris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635" cy="126809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Заготовкам можно придавать самые различные формы, выполняя сжатия и вмятины.</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353FB8FF" wp14:editId="68A8F07E">
                  <wp:extent cx="1905635" cy="1206500"/>
                  <wp:effectExtent l="0" t="0" r="0" b="0"/>
                  <wp:docPr id="11" name="Рисунок 11" descr="http://img1.liveinternet.ru/images/attach/c/2/72/100/72100751_1300219969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mg1.liveinternet.ru/images/attach/c/2/72/100/72100751_1300219969_iri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635" cy="120650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Это заготовки «капля» и «лепесток».</w:t>
            </w:r>
          </w:p>
        </w:tc>
      </w:tr>
    </w:tbl>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Помимо этих двух фигур еще существует ряд основных форм скручивания бумажных лент:</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p>
    <w:tbl>
      <w:tblPr>
        <w:tblW w:w="5000" w:type="pct"/>
        <w:tblCellSpacing w:w="37" w:type="dxa"/>
        <w:tblCellMar>
          <w:top w:w="75" w:type="dxa"/>
          <w:left w:w="75" w:type="dxa"/>
          <w:bottom w:w="75" w:type="dxa"/>
          <w:right w:w="75" w:type="dxa"/>
        </w:tblCellMar>
        <w:tblLook w:val="04A0" w:firstRow="1" w:lastRow="0" w:firstColumn="1" w:lastColumn="0" w:noHBand="0" w:noVBand="1"/>
      </w:tblPr>
      <w:tblGrid>
        <w:gridCol w:w="1875"/>
        <w:gridCol w:w="1358"/>
        <w:gridCol w:w="90"/>
        <w:gridCol w:w="1772"/>
        <w:gridCol w:w="769"/>
        <w:gridCol w:w="1838"/>
        <w:gridCol w:w="1950"/>
      </w:tblGrid>
      <w:tr w:rsidR="00D56901" w:rsidRPr="00D56901" w:rsidTr="00AA3B90">
        <w:trPr>
          <w:tblCellSpacing w:w="37" w:type="dxa"/>
        </w:trPr>
        <w:tc>
          <w:tcPr>
            <w:tcW w:w="1800" w:type="dxa"/>
            <w:gridSpan w:val="3"/>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lastRenderedPageBreak/>
              <w:drawing>
                <wp:inline distT="0" distB="0" distL="0" distR="0" wp14:anchorId="585781FA" wp14:editId="30224590">
                  <wp:extent cx="1144905" cy="1021715"/>
                  <wp:effectExtent l="0" t="0" r="0" b="6985"/>
                  <wp:docPr id="12" name="Рисунок 12" descr="http://img0.liveinternet.ru/images/attach/c/2/72/100/72100753_1300220022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0.liveinternet.ru/images/attach/c/2/72/100/72100753_1300220022_iri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05" cy="102171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gridSpan w:val="2"/>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Тугая спираль.</w:t>
            </w:r>
            <w:r w:rsidRPr="00D56901">
              <w:rPr>
                <w:rFonts w:ascii="Times New Roman" w:eastAsia="Times New Roman" w:hAnsi="Times New Roman" w:cs="Times New Roman"/>
                <w:sz w:val="24"/>
                <w:szCs w:val="24"/>
                <w:lang w:eastAsia="ru-RU"/>
              </w:rPr>
              <w:t xml:space="preserve"> Скрутите ленту и приклейте кончик, не снимая спираль с иглы, чтобы лента не раскрутилась.</w:t>
            </w:r>
          </w:p>
        </w:tc>
        <w:tc>
          <w:tcPr>
            <w:tcW w:w="1800" w:type="dxa"/>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2DD374D0" wp14:editId="24351EB0">
                  <wp:extent cx="1144905" cy="968375"/>
                  <wp:effectExtent l="0" t="0" r="0" b="3175"/>
                  <wp:docPr id="13" name="Рисунок 13" descr="http://img1.liveinternet.ru/images/attach/c/2/72/100/72100755_1300220043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img1.liveinternet.ru/images/attach/c/2/72/100/72100755_1300220043_iri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905" cy="96837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Свободная спираль.</w:t>
            </w:r>
            <w:r w:rsidRPr="00D56901">
              <w:rPr>
                <w:rFonts w:ascii="Times New Roman" w:eastAsia="Times New Roman" w:hAnsi="Times New Roman" w:cs="Times New Roman"/>
                <w:sz w:val="24"/>
                <w:szCs w:val="24"/>
                <w:lang w:eastAsia="ru-RU"/>
              </w:rPr>
              <w:t xml:space="preserve"> Скрутите ленту, снимите спираль с иглы и, прежде чем приклеить конец, дайте ей раскрутиться.</w:t>
            </w:r>
          </w:p>
        </w:tc>
      </w:tr>
      <w:tr w:rsidR="00D56901" w:rsidRPr="00D56901" w:rsidTr="00AA3B90">
        <w:trPr>
          <w:tblCellSpacing w:w="37" w:type="dxa"/>
        </w:trPr>
        <w:tc>
          <w:tcPr>
            <w:tcW w:w="0" w:type="auto"/>
            <w:gridSpan w:val="3"/>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24E71896" wp14:editId="50A6F361">
                  <wp:extent cx="1144905" cy="883920"/>
                  <wp:effectExtent l="0" t="0" r="0" b="0"/>
                  <wp:docPr id="14" name="Рисунок 14" descr="http://img0.liveinternet.ru/images/attach/c/2/72/100/72100757_1300220071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img0.liveinternet.ru/images/attach/c/2/72/100/72100757_1300220071_iris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905" cy="88392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gridSpan w:val="2"/>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Изогнутая капля</w:t>
            </w:r>
            <w:r w:rsidRPr="00D56901">
              <w:rPr>
                <w:rFonts w:ascii="Times New Roman" w:eastAsia="Times New Roman" w:hAnsi="Times New Roman" w:cs="Times New Roman"/>
                <w:sz w:val="24"/>
                <w:szCs w:val="24"/>
                <w:lang w:eastAsia="ru-RU"/>
              </w:rPr>
              <w:t>. Сделайте каплю и загните ее уголок.</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2FD3B59E" wp14:editId="67EB3F05">
                  <wp:extent cx="1144905" cy="906780"/>
                  <wp:effectExtent l="0" t="0" r="0" b="7620"/>
                  <wp:docPr id="15" name="Рисунок 15" descr="http://img1.liveinternet.ru/images/attach/c/2/72/100/72100759_1300220096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g1.liveinternet.ru/images/attach/c/2/72/100/72100759_1300220096_iris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905" cy="90678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Глаз.</w:t>
            </w:r>
            <w:r w:rsidRPr="00D56901">
              <w:rPr>
                <w:rFonts w:ascii="Times New Roman" w:eastAsia="Times New Roman" w:hAnsi="Times New Roman" w:cs="Times New Roman"/>
                <w:sz w:val="24"/>
                <w:szCs w:val="24"/>
                <w:lang w:eastAsia="ru-RU"/>
              </w:rPr>
              <w:t xml:space="preserve"> Сделайте свободную спираль и сожмите противоположные стороны, придав ей соответствующую форму</w:t>
            </w:r>
          </w:p>
        </w:tc>
      </w:tr>
      <w:tr w:rsidR="00D56901" w:rsidRPr="00D56901" w:rsidTr="00AA3B90">
        <w:trPr>
          <w:tblCellSpacing w:w="37" w:type="dxa"/>
        </w:trPr>
        <w:tc>
          <w:tcPr>
            <w:tcW w:w="0" w:type="auto"/>
            <w:gridSpan w:val="3"/>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46DD8DBD" wp14:editId="3C936D38">
                  <wp:extent cx="1144905" cy="960755"/>
                  <wp:effectExtent l="0" t="0" r="0" b="0"/>
                  <wp:docPr id="16" name="Рисунок 16" descr="http://img0.liveinternet.ru/images/attach/c/2/72/100/72100761_1300220125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img0.liveinternet.ru/images/attach/c/2/72/100/72100761_1300220125_iris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905" cy="96075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gridSpan w:val="2"/>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Полукруг.</w:t>
            </w:r>
            <w:r w:rsidRPr="00D56901">
              <w:rPr>
                <w:rFonts w:ascii="Times New Roman" w:eastAsia="Times New Roman" w:hAnsi="Times New Roman" w:cs="Times New Roman"/>
                <w:sz w:val="24"/>
                <w:szCs w:val="24"/>
                <w:lang w:eastAsia="ru-RU"/>
              </w:rPr>
              <w:t xml:space="preserve"> Сделайте свободную спираль, сожмите два уголка так, чтобы одна сторона заготовки была ровной, а другая – закругленной.</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7ED1C3D9" wp14:editId="5053591D">
                  <wp:extent cx="1144905" cy="906780"/>
                  <wp:effectExtent l="0" t="0" r="0" b="7620"/>
                  <wp:docPr id="17" name="Рисунок 17" descr="http://img1.liveinternet.ru/images/attach/c/2/72/100/72100763_1300220150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img1.liveinternet.ru/images/attach/c/2/72/100/72100763_1300220150_iris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905" cy="90678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 xml:space="preserve">Птичья лапка. </w:t>
            </w:r>
            <w:r w:rsidRPr="00D56901">
              <w:rPr>
                <w:rFonts w:ascii="Times New Roman" w:eastAsia="Times New Roman" w:hAnsi="Times New Roman" w:cs="Times New Roman"/>
                <w:sz w:val="24"/>
                <w:szCs w:val="24"/>
                <w:lang w:eastAsia="ru-RU"/>
              </w:rPr>
              <w:t>Сделайте свободную спираль, сожмите треугольник, загните два уголка в направлении третьего и сильно прижмите.</w:t>
            </w:r>
          </w:p>
        </w:tc>
      </w:tr>
      <w:tr w:rsidR="00D56901" w:rsidRPr="00D56901" w:rsidTr="00AA3B90">
        <w:trPr>
          <w:tblCellSpacing w:w="37" w:type="dxa"/>
        </w:trPr>
        <w:tc>
          <w:tcPr>
            <w:tcW w:w="0" w:type="auto"/>
            <w:gridSpan w:val="3"/>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lastRenderedPageBreak/>
              <w:drawing>
                <wp:inline distT="0" distB="0" distL="0" distR="0" wp14:anchorId="288E7BFD" wp14:editId="7D375333">
                  <wp:extent cx="1144905" cy="845185"/>
                  <wp:effectExtent l="0" t="0" r="0" b="0"/>
                  <wp:docPr id="18" name="Рисунок 18" descr="http://img0.liveinternet.ru/images/attach/c/2/72/100/72100765_1300220179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g0.liveinternet.ru/images/attach/c/2/72/100/72100765_1300220179_iris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84518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gridSpan w:val="2"/>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Лист</w:t>
            </w:r>
            <w:r w:rsidRPr="00D56901">
              <w:rPr>
                <w:rFonts w:ascii="Times New Roman" w:eastAsia="Times New Roman" w:hAnsi="Times New Roman" w:cs="Times New Roman"/>
                <w:sz w:val="24"/>
                <w:szCs w:val="24"/>
                <w:lang w:eastAsia="ru-RU"/>
              </w:rPr>
              <w:t>. Сделайте свободную спираль, сожмите ее в виде глаза и загните уголки.</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4E7FD7DE" wp14:editId="198941BB">
                  <wp:extent cx="1144905" cy="929640"/>
                  <wp:effectExtent l="0" t="0" r="0" b="3810"/>
                  <wp:docPr id="19" name="Рисунок 19" descr="http://img1.liveinternet.ru/images/attach/c/2/72/100/72100767_1300220210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img1.liveinternet.ru/images/attach/c/2/72/100/72100767_1300220210_iris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4905" cy="92964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 xml:space="preserve">Треугольник. </w:t>
            </w:r>
            <w:r w:rsidRPr="00D56901">
              <w:rPr>
                <w:rFonts w:ascii="Times New Roman" w:eastAsia="Times New Roman" w:hAnsi="Times New Roman" w:cs="Times New Roman"/>
                <w:sz w:val="24"/>
                <w:szCs w:val="24"/>
                <w:lang w:eastAsia="ru-RU"/>
              </w:rPr>
              <w:t>Сделайте свободную спираль и сожмите ее в трех местах.</w:t>
            </w:r>
          </w:p>
        </w:tc>
      </w:tr>
      <w:tr w:rsidR="00D56901" w:rsidRPr="00D56901" w:rsidTr="00AA3B90">
        <w:trPr>
          <w:tblCellSpacing w:w="37" w:type="dxa"/>
        </w:trPr>
        <w:tc>
          <w:tcPr>
            <w:tcW w:w="0" w:type="auto"/>
            <w:gridSpan w:val="3"/>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41AB73DB" wp14:editId="698878FD">
                  <wp:extent cx="1144905" cy="791210"/>
                  <wp:effectExtent l="0" t="0" r="0" b="8890"/>
                  <wp:docPr id="20" name="Рисунок 20" descr="http://img0.liveinternet.ru/images/attach/c/2/72/100/72100769_1300220238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img0.liveinternet.ru/images/attach/c/2/72/100/72100769_1300220238_iris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79121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gridSpan w:val="2"/>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Стрелка.</w:t>
            </w:r>
            <w:r w:rsidRPr="00D56901">
              <w:rPr>
                <w:rFonts w:ascii="Times New Roman" w:eastAsia="Times New Roman" w:hAnsi="Times New Roman" w:cs="Times New Roman"/>
                <w:sz w:val="24"/>
                <w:szCs w:val="24"/>
                <w:lang w:eastAsia="ru-RU"/>
              </w:rPr>
              <w:t xml:space="preserve"> Сделайте свободную спираль, сожмите ее так, чтобы образовался треугольник, и прижмите два его уголка друг к другу.</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33967959" wp14:editId="2EBA1357">
                  <wp:extent cx="1144905" cy="1006475"/>
                  <wp:effectExtent l="0" t="0" r="0" b="3175"/>
                  <wp:docPr id="21" name="Рисунок 21" descr="http://img1.liveinternet.ru/images/attach/c/2/72/100/72100771_1300220271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mg1.liveinternet.ru/images/attach/c/2/72/100/72100771_1300220271_iris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006475"/>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Конус.</w:t>
            </w:r>
            <w:r w:rsidRPr="00D56901">
              <w:rPr>
                <w:rFonts w:ascii="Times New Roman" w:eastAsia="Times New Roman" w:hAnsi="Times New Roman" w:cs="Times New Roman"/>
                <w:sz w:val="24"/>
                <w:szCs w:val="24"/>
                <w:lang w:eastAsia="ru-RU"/>
              </w:rPr>
              <w:t xml:space="preserve"> Закрутите тугую спираль в виде конуса, приклейте конец ленты, высушите заготовку и только после этого снимите с иглы.</w:t>
            </w:r>
          </w:p>
        </w:tc>
      </w:tr>
      <w:tr w:rsidR="00D56901" w:rsidRPr="00D56901" w:rsidTr="00AA3B90">
        <w:trPr>
          <w:tblCellSpacing w:w="37" w:type="dxa"/>
        </w:trPr>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val="en-US" w:eastAsia="ru-RU"/>
              </w:rPr>
            </w:pPr>
            <w:r w:rsidRPr="00D56901">
              <w:rPr>
                <w:rFonts w:ascii="Times New Roman" w:eastAsia="Times New Roman" w:hAnsi="Times New Roman" w:cs="Times New Roman"/>
                <w:noProof/>
                <w:sz w:val="24"/>
                <w:szCs w:val="24"/>
                <w:lang w:eastAsia="ru-RU"/>
              </w:rPr>
              <w:drawing>
                <wp:inline distT="0" distB="0" distL="0" distR="0" wp14:anchorId="3384B970" wp14:editId="05CAC672">
                  <wp:extent cx="1144905" cy="822325"/>
                  <wp:effectExtent l="0" t="0" r="0" b="0"/>
                  <wp:docPr id="22" name="Рисунок 22" descr="http://img0.liveinternet.ru/images/attach/c/2/72/100/72100773_1300220296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mg0.liveinternet.ru/images/attach/c/2/72/100/72100773_1300220296_iris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905" cy="822325"/>
                          </a:xfrm>
                          <a:prstGeom prst="rect">
                            <a:avLst/>
                          </a:prstGeom>
                          <a:noFill/>
                          <a:ln>
                            <a:noFill/>
                          </a:ln>
                        </pic:spPr>
                      </pic:pic>
                    </a:graphicData>
                  </a:graphic>
                </wp:inline>
              </w:drawing>
            </w:r>
          </w:p>
        </w:tc>
        <w:tc>
          <w:tcPr>
            <w:tcW w:w="0" w:type="auto"/>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Полумесяц</w:t>
            </w:r>
            <w:r w:rsidRPr="00D56901">
              <w:rPr>
                <w:rFonts w:ascii="Times New Roman" w:eastAsia="Times New Roman" w:hAnsi="Times New Roman" w:cs="Times New Roman"/>
                <w:sz w:val="24"/>
                <w:szCs w:val="24"/>
                <w:lang w:eastAsia="ru-RU"/>
              </w:rPr>
              <w:t>. Сделайте свободную спираль, сожмите уголки и изогните деталь.</w:t>
            </w:r>
          </w:p>
        </w:tc>
        <w:tc>
          <w:tcPr>
            <w:tcW w:w="0" w:type="auto"/>
            <w:gridSpan w:val="2"/>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drawing>
                <wp:inline distT="0" distB="0" distL="0" distR="0" wp14:anchorId="4F2BC533" wp14:editId="5D3921CC">
                  <wp:extent cx="1144905" cy="906780"/>
                  <wp:effectExtent l="0" t="0" r="0" b="7620"/>
                  <wp:docPr id="23" name="Рисунок 23" descr="http://img1.liveinternet.ru/images/attach/c/2/72/100/72100775_1300220320_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img1.liveinternet.ru/images/attach/c/2/72/100/72100775_1300220320_iris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4905" cy="906780"/>
                          </a:xfrm>
                          <a:prstGeom prst="rect">
                            <a:avLst/>
                          </a:prstGeom>
                          <a:noFill/>
                          <a:ln>
                            <a:noFill/>
                          </a:ln>
                        </pic:spPr>
                      </pic:pic>
                    </a:graphicData>
                  </a:graphic>
                </wp:inline>
              </w:drawing>
            </w:r>
            <w:r w:rsidRPr="00D56901">
              <w:rPr>
                <w:rFonts w:ascii="Times New Roman" w:eastAsia="Times New Roman" w:hAnsi="Times New Roman" w:cs="Times New Roman"/>
                <w:sz w:val="24"/>
                <w:szCs w:val="24"/>
                <w:lang w:eastAsia="ru-RU"/>
              </w:rPr>
              <w:br/>
              <w:t> </w:t>
            </w:r>
          </w:p>
        </w:tc>
        <w:tc>
          <w:tcPr>
            <w:tcW w:w="0" w:type="auto"/>
            <w:gridSpan w:val="3"/>
            <w:vAlign w:val="center"/>
          </w:tcPr>
          <w:p w:rsidR="00D56901" w:rsidRPr="00D56901" w:rsidRDefault="00D56901" w:rsidP="00D56901">
            <w:pPr>
              <w:tabs>
                <w:tab w:val="left" w:pos="0"/>
                <w:tab w:val="left" w:pos="142"/>
              </w:tabs>
              <w:spacing w:after="0"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Ромб</w:t>
            </w:r>
            <w:r w:rsidRPr="00D56901">
              <w:rPr>
                <w:rFonts w:ascii="Times New Roman" w:eastAsia="Times New Roman" w:hAnsi="Times New Roman" w:cs="Times New Roman"/>
                <w:sz w:val="24"/>
                <w:szCs w:val="24"/>
                <w:lang w:eastAsia="ru-RU"/>
              </w:rPr>
              <w:t>. Сделайте глаз и сожмите его уголки, чтобы получился ромб.</w:t>
            </w:r>
          </w:p>
        </w:tc>
      </w:tr>
    </w:tbl>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1" locked="0" layoutInCell="1" allowOverlap="1" wp14:anchorId="73D27B01" wp14:editId="6CC5C4C7">
            <wp:simplePos x="0" y="0"/>
            <wp:positionH relativeFrom="column">
              <wp:posOffset>-907415</wp:posOffset>
            </wp:positionH>
            <wp:positionV relativeFrom="paragraph">
              <wp:posOffset>-387985</wp:posOffset>
            </wp:positionV>
            <wp:extent cx="7266305" cy="9476105"/>
            <wp:effectExtent l="0" t="0" r="0" b="0"/>
            <wp:wrapTight wrapText="bothSides">
              <wp:wrapPolygon edited="0">
                <wp:start x="0" y="0"/>
                <wp:lineTo x="0" y="21538"/>
                <wp:lineTo x="21519" y="21538"/>
                <wp:lineTo x="21519" y="0"/>
                <wp:lineTo x="0" y="0"/>
              </wp:wrapPolygon>
            </wp:wrapTight>
            <wp:docPr id="24" name="Рисунок 24" descr="http://img0.liveinternet.ru/images/attach/c/2/72/94/72094164_1300208944_quillingshopshapes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mg0.liveinternet.ru/images/attach/c/2/72/94/72094164_1300208944_quillingshopshapesroll.jpg"/>
                    <pic:cNvPicPr>
                      <a:picLocks noChangeAspect="1" noChangeArrowheads="1"/>
                    </pic:cNvPicPr>
                  </pic:nvPicPr>
                  <pic:blipFill>
                    <a:blip r:embed="rId33">
                      <a:extLst>
                        <a:ext uri="{28A0092B-C50C-407E-A947-70E740481C1C}">
                          <a14:useLocalDpi xmlns:a14="http://schemas.microsoft.com/office/drawing/2010/main" val="0"/>
                        </a:ext>
                      </a:extLst>
                    </a:blip>
                    <a:srcRect b="7552"/>
                    <a:stretch>
                      <a:fillRect/>
                    </a:stretch>
                  </pic:blipFill>
                  <pic:spPr bwMode="auto">
                    <a:xfrm>
                      <a:off x="0" y="0"/>
                      <a:ext cx="7266305" cy="9476105"/>
                    </a:xfrm>
                    <a:prstGeom prst="rect">
                      <a:avLst/>
                    </a:prstGeom>
                    <a:noFill/>
                    <a:ln>
                      <a:noFill/>
                    </a:ln>
                  </pic:spPr>
                </pic:pic>
              </a:graphicData>
            </a:graphic>
          </wp:anchor>
        </w:drawing>
      </w:r>
    </w:p>
    <w:p w:rsidR="00D56901" w:rsidRPr="00D56901" w:rsidRDefault="00D56901" w:rsidP="00D56901">
      <w:pPr>
        <w:tabs>
          <w:tab w:val="left" w:pos="0"/>
          <w:tab w:val="left" w:pos="142"/>
        </w:tabs>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ru-RU"/>
        </w:rPr>
      </w:pPr>
      <w:r w:rsidRPr="00D56901">
        <w:rPr>
          <w:rFonts w:ascii="Times New Roman" w:eastAsia="Times New Roman" w:hAnsi="Times New Roman" w:cs="Times New Roman"/>
          <w:b/>
          <w:bCs/>
          <w:kern w:val="36"/>
          <w:sz w:val="28"/>
          <w:szCs w:val="28"/>
          <w:lang w:eastAsia="ru-RU"/>
        </w:rPr>
        <w:lastRenderedPageBreak/>
        <w:t>Квиллинг-цветок</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Для работы вам понадобятся двусторонняя цветная бумага, клей ПВА, картон – как фон для создания открытки и парочка зубочисток.</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color w:val="0000FF"/>
          <w:sz w:val="24"/>
          <w:szCs w:val="24"/>
          <w:lang w:eastAsia="ru-RU"/>
        </w:rPr>
        <w:drawing>
          <wp:inline distT="0" distB="0" distL="0" distR="0" wp14:anchorId="7A1B0A63" wp14:editId="7A6A8128">
            <wp:extent cx="3811270" cy="2858770"/>
            <wp:effectExtent l="0" t="0" r="0" b="0"/>
            <wp:docPr id="25" name="Рисунок 25" descr="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br/>
      </w:r>
      <w:r w:rsidRPr="00D56901">
        <w:rPr>
          <w:rFonts w:ascii="Times New Roman" w:eastAsia="Times New Roman" w:hAnsi="Times New Roman" w:cs="Times New Roman"/>
          <w:b/>
          <w:bCs/>
          <w:sz w:val="24"/>
          <w:szCs w:val="24"/>
          <w:lang w:eastAsia="ru-RU"/>
        </w:rPr>
        <w:t>Самый простой элемент квиллинга – это спиралька</w:t>
      </w:r>
      <w:r w:rsidRPr="00D56901">
        <w:rPr>
          <w:rFonts w:ascii="Times New Roman" w:eastAsia="Times New Roman" w:hAnsi="Times New Roman" w:cs="Times New Roman"/>
          <w:sz w:val="24"/>
          <w:szCs w:val="24"/>
          <w:lang w:eastAsia="ru-RU"/>
        </w:rPr>
        <w:t>, для её изготовления необходимо накрутить полоску цветной бумаги шириной о,5-</w:t>
      </w:r>
      <w:smartTag w:uri="urn:schemas-microsoft-com:office:smarttags" w:element="metricconverter">
        <w:smartTagPr>
          <w:attr w:name="ProductID" w:val="0,7 см"/>
        </w:smartTagPr>
        <w:r w:rsidRPr="00D56901">
          <w:rPr>
            <w:rFonts w:ascii="Times New Roman" w:eastAsia="Times New Roman" w:hAnsi="Times New Roman" w:cs="Times New Roman"/>
            <w:sz w:val="24"/>
            <w:szCs w:val="24"/>
            <w:lang w:eastAsia="ru-RU"/>
          </w:rPr>
          <w:t>0,7 см</w:t>
        </w:r>
      </w:smartTag>
      <w:r w:rsidRPr="00D56901">
        <w:rPr>
          <w:rFonts w:ascii="Times New Roman" w:eastAsia="Times New Roman" w:hAnsi="Times New Roman" w:cs="Times New Roman"/>
          <w:sz w:val="24"/>
          <w:szCs w:val="24"/>
          <w:lang w:eastAsia="ru-RU"/>
        </w:rPr>
        <w:t xml:space="preserve"> и длиной до </w:t>
      </w:r>
      <w:smartTag w:uri="urn:schemas-microsoft-com:office:smarttags" w:element="metricconverter">
        <w:smartTagPr>
          <w:attr w:name="ProductID" w:val="25 см"/>
        </w:smartTagPr>
        <w:r w:rsidRPr="00D56901">
          <w:rPr>
            <w:rFonts w:ascii="Times New Roman" w:eastAsia="Times New Roman" w:hAnsi="Times New Roman" w:cs="Times New Roman"/>
            <w:sz w:val="24"/>
            <w:szCs w:val="24"/>
            <w:lang w:eastAsia="ru-RU"/>
          </w:rPr>
          <w:t>25 см</w:t>
        </w:r>
      </w:smartTag>
      <w:r w:rsidRPr="00D56901">
        <w:rPr>
          <w:rFonts w:ascii="Times New Roman" w:eastAsia="Times New Roman" w:hAnsi="Times New Roman" w:cs="Times New Roman"/>
          <w:sz w:val="24"/>
          <w:szCs w:val="24"/>
          <w:lang w:eastAsia="ru-RU"/>
        </w:rPr>
        <w:t>, затем снять её с зубочистки, немного распустить и подклеить краешек бумаги клеем. Спиралька готова, она является основой для изготовления других элементов.</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 </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color w:val="0000FF"/>
          <w:sz w:val="24"/>
          <w:szCs w:val="24"/>
          <w:lang w:eastAsia="ru-RU"/>
        </w:rPr>
        <w:drawing>
          <wp:inline distT="0" distB="0" distL="0" distR="0" wp14:anchorId="62E9CBD9" wp14:editId="3E3E2876">
            <wp:extent cx="3811270" cy="2781935"/>
            <wp:effectExtent l="0" t="0" r="0" b="0"/>
            <wp:docPr id="26" name="Рисунок 26" descr="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1270" cy="2781935"/>
                    </a:xfrm>
                    <a:prstGeom prst="rect">
                      <a:avLst/>
                    </a:prstGeom>
                    <a:noFill/>
                    <a:ln>
                      <a:noFill/>
                    </a:ln>
                  </pic:spPr>
                </pic:pic>
              </a:graphicData>
            </a:graphic>
          </wp:inline>
        </w:drawing>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color w:val="0000FF"/>
          <w:sz w:val="24"/>
          <w:szCs w:val="24"/>
          <w:lang w:eastAsia="ru-RU"/>
        </w:rPr>
        <w:lastRenderedPageBreak/>
        <w:drawing>
          <wp:inline distT="0" distB="0" distL="0" distR="0" wp14:anchorId="71A30E88" wp14:editId="1771652E">
            <wp:extent cx="3811270" cy="2858770"/>
            <wp:effectExtent l="0" t="0" r="0" b="0"/>
            <wp:docPr id="27" name="Рисунок 27" descr="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b/>
          <w:bCs/>
          <w:sz w:val="24"/>
          <w:szCs w:val="24"/>
          <w:lang w:eastAsia="ru-RU"/>
        </w:rPr>
        <w:t xml:space="preserve">Спиралька с зажимом </w:t>
      </w:r>
      <w:r w:rsidRPr="00D56901">
        <w:rPr>
          <w:rFonts w:ascii="Times New Roman" w:eastAsia="Times New Roman" w:hAnsi="Times New Roman" w:cs="Times New Roman"/>
          <w:sz w:val="24"/>
          <w:szCs w:val="24"/>
          <w:lang w:eastAsia="ru-RU"/>
        </w:rPr>
        <w:t>делается из обычной спиральки путём сжимания её пальцами с одной стороны. Спиральку с зажимом можно использовать в качестве лепестка или листочка для будущего цветка.</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br/>
      </w:r>
      <w:r w:rsidRPr="00D56901">
        <w:rPr>
          <w:rFonts w:ascii="Times New Roman" w:eastAsia="Times New Roman" w:hAnsi="Times New Roman" w:cs="Times New Roman"/>
          <w:noProof/>
          <w:color w:val="0000FF"/>
          <w:sz w:val="24"/>
          <w:szCs w:val="24"/>
          <w:lang w:eastAsia="ru-RU"/>
        </w:rPr>
        <w:drawing>
          <wp:inline distT="0" distB="0" distL="0" distR="0" wp14:anchorId="74434D3B" wp14:editId="54F6C120">
            <wp:extent cx="3811270" cy="2858770"/>
            <wp:effectExtent l="0" t="0" r="0" b="0"/>
            <wp:docPr id="28" name="Рисунок 28" descr="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br/>
      </w:r>
      <w:r w:rsidRPr="00D56901">
        <w:rPr>
          <w:rFonts w:ascii="Times New Roman" w:eastAsia="Times New Roman" w:hAnsi="Times New Roman" w:cs="Times New Roman"/>
          <w:b/>
          <w:bCs/>
          <w:sz w:val="24"/>
          <w:szCs w:val="24"/>
          <w:lang w:eastAsia="ru-RU"/>
        </w:rPr>
        <w:t>Если зажать спиральку с двух сторон – получится лодочка</w:t>
      </w:r>
      <w:r w:rsidRPr="00D56901">
        <w:rPr>
          <w:rFonts w:ascii="Times New Roman" w:eastAsia="Times New Roman" w:hAnsi="Times New Roman" w:cs="Times New Roman"/>
          <w:sz w:val="24"/>
          <w:szCs w:val="24"/>
          <w:lang w:eastAsia="ru-RU"/>
        </w:rPr>
        <w:t xml:space="preserve">, которая также может использоваться в качестве листочка. А если с одной стороны спиральку зажать, а с другой прогнуть внутрь – получится </w:t>
      </w:r>
      <w:r w:rsidRPr="00D56901">
        <w:rPr>
          <w:rFonts w:ascii="Times New Roman" w:eastAsia="Times New Roman" w:hAnsi="Times New Roman" w:cs="Times New Roman"/>
          <w:b/>
          <w:bCs/>
          <w:sz w:val="24"/>
          <w:szCs w:val="24"/>
          <w:lang w:eastAsia="ru-RU"/>
        </w:rPr>
        <w:t>сердечко</w:t>
      </w:r>
      <w:r w:rsidRPr="00D56901">
        <w:rPr>
          <w:rFonts w:ascii="Times New Roman" w:eastAsia="Times New Roman" w:hAnsi="Times New Roman" w:cs="Times New Roman"/>
          <w:sz w:val="24"/>
          <w:szCs w:val="24"/>
          <w:lang w:eastAsia="ru-RU"/>
        </w:rPr>
        <w:t>.</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color w:val="0000FF"/>
          <w:sz w:val="24"/>
          <w:szCs w:val="24"/>
          <w:lang w:eastAsia="ru-RU"/>
        </w:rPr>
        <w:lastRenderedPageBreak/>
        <w:drawing>
          <wp:inline distT="0" distB="0" distL="0" distR="0" wp14:anchorId="195BC9A9" wp14:editId="7154147C">
            <wp:extent cx="3811270" cy="2858770"/>
            <wp:effectExtent l="0" t="0" r="0" b="0"/>
            <wp:docPr id="29" name="Рисунок 29" descr="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sz w:val="24"/>
          <w:szCs w:val="24"/>
          <w:lang w:eastAsia="ru-RU"/>
        </w:rPr>
        <w:t>Когда все элементы будут готовы необходимо сформировать из них заранее продуманную композицию и приклеить клеем ПВА к картонной основе, в качестве основы также можно использовать бархатную бумагу, выглядит такая поделка эффектнее.</w:t>
      </w:r>
    </w:p>
    <w:p w:rsidR="00D56901" w:rsidRPr="00D56901" w:rsidRDefault="00D56901" w:rsidP="00D56901">
      <w:pPr>
        <w:tabs>
          <w:tab w:val="left" w:pos="0"/>
          <w:tab w:val="left" w:pos="142"/>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56901">
        <w:rPr>
          <w:rFonts w:ascii="Times New Roman" w:eastAsia="Times New Roman" w:hAnsi="Times New Roman" w:cs="Times New Roman"/>
          <w:noProof/>
          <w:color w:val="0000FF"/>
          <w:sz w:val="24"/>
          <w:szCs w:val="24"/>
          <w:lang w:eastAsia="ru-RU"/>
        </w:rPr>
        <w:drawing>
          <wp:inline distT="0" distB="0" distL="0" distR="0" wp14:anchorId="41A2CCD0" wp14:editId="1D981378">
            <wp:extent cx="3811270" cy="2497455"/>
            <wp:effectExtent l="0" t="0" r="0" b="0"/>
            <wp:docPr id="30" name="Рисунок 30" descr="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1270" cy="2497455"/>
                    </a:xfrm>
                    <a:prstGeom prst="rect">
                      <a:avLst/>
                    </a:prstGeom>
                    <a:noFill/>
                    <a:ln>
                      <a:noFill/>
                    </a:ln>
                  </pic:spPr>
                </pic:pic>
              </a:graphicData>
            </a:graphic>
          </wp:inline>
        </w:drawing>
      </w:r>
    </w:p>
    <w:p w:rsidR="0053018F" w:rsidRDefault="0053018F"/>
    <w:sectPr w:rsidR="0053018F" w:rsidSect="00AA3B9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911" w:rsidRDefault="004C4911">
      <w:pPr>
        <w:spacing w:after="0" w:line="240" w:lineRule="auto"/>
      </w:pPr>
      <w:r>
        <w:separator/>
      </w:r>
    </w:p>
  </w:endnote>
  <w:endnote w:type="continuationSeparator" w:id="0">
    <w:p w:rsidR="004C4911" w:rsidRDefault="004C4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811685"/>
    </w:sdtPr>
    <w:sdtEndPr/>
    <w:sdtContent>
      <w:p w:rsidR="00AA3B90" w:rsidRDefault="00AA3B90">
        <w:pPr>
          <w:pStyle w:val="af"/>
          <w:jc w:val="right"/>
        </w:pPr>
        <w:r>
          <w:fldChar w:fldCharType="begin"/>
        </w:r>
        <w:r>
          <w:instrText>PAGE   \* MERGEFORMAT</w:instrText>
        </w:r>
        <w:r>
          <w:fldChar w:fldCharType="separate"/>
        </w:r>
        <w:r w:rsidR="002D4574">
          <w:rPr>
            <w:noProof/>
          </w:rPr>
          <w:t>2</w:t>
        </w:r>
        <w:r>
          <w:rPr>
            <w:noProof/>
          </w:rPr>
          <w:fldChar w:fldCharType="end"/>
        </w:r>
      </w:p>
    </w:sdtContent>
  </w:sdt>
  <w:p w:rsidR="00AA3B90" w:rsidRDefault="00AA3B9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911" w:rsidRDefault="004C4911">
      <w:pPr>
        <w:spacing w:after="0" w:line="240" w:lineRule="auto"/>
      </w:pPr>
      <w:r>
        <w:separator/>
      </w:r>
    </w:p>
  </w:footnote>
  <w:footnote w:type="continuationSeparator" w:id="0">
    <w:p w:rsidR="004C4911" w:rsidRDefault="004C4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B4D3C"/>
    <w:multiLevelType w:val="hybridMultilevel"/>
    <w:tmpl w:val="5C8252F2"/>
    <w:lvl w:ilvl="0" w:tplc="EBAA927C">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938"/>
        </w:tabs>
        <w:ind w:left="938" w:hanging="360"/>
      </w:pPr>
    </w:lvl>
    <w:lvl w:ilvl="2" w:tplc="0419001B" w:tentative="1">
      <w:start w:val="1"/>
      <w:numFmt w:val="lowerRoman"/>
      <w:lvlText w:val="%3."/>
      <w:lvlJc w:val="right"/>
      <w:pPr>
        <w:tabs>
          <w:tab w:val="num" w:pos="1658"/>
        </w:tabs>
        <w:ind w:left="1658" w:hanging="180"/>
      </w:pPr>
    </w:lvl>
    <w:lvl w:ilvl="3" w:tplc="0419000F" w:tentative="1">
      <w:start w:val="1"/>
      <w:numFmt w:val="decimal"/>
      <w:lvlText w:val="%4."/>
      <w:lvlJc w:val="left"/>
      <w:pPr>
        <w:tabs>
          <w:tab w:val="num" w:pos="2378"/>
        </w:tabs>
        <w:ind w:left="2378" w:hanging="360"/>
      </w:pPr>
    </w:lvl>
    <w:lvl w:ilvl="4" w:tplc="04190019" w:tentative="1">
      <w:start w:val="1"/>
      <w:numFmt w:val="lowerLetter"/>
      <w:lvlText w:val="%5."/>
      <w:lvlJc w:val="left"/>
      <w:pPr>
        <w:tabs>
          <w:tab w:val="num" w:pos="3098"/>
        </w:tabs>
        <w:ind w:left="3098" w:hanging="360"/>
      </w:pPr>
    </w:lvl>
    <w:lvl w:ilvl="5" w:tplc="0419001B" w:tentative="1">
      <w:start w:val="1"/>
      <w:numFmt w:val="lowerRoman"/>
      <w:lvlText w:val="%6."/>
      <w:lvlJc w:val="right"/>
      <w:pPr>
        <w:tabs>
          <w:tab w:val="num" w:pos="3818"/>
        </w:tabs>
        <w:ind w:left="3818" w:hanging="180"/>
      </w:pPr>
    </w:lvl>
    <w:lvl w:ilvl="6" w:tplc="0419000F" w:tentative="1">
      <w:start w:val="1"/>
      <w:numFmt w:val="decimal"/>
      <w:lvlText w:val="%7."/>
      <w:lvlJc w:val="left"/>
      <w:pPr>
        <w:tabs>
          <w:tab w:val="num" w:pos="4538"/>
        </w:tabs>
        <w:ind w:left="4538" w:hanging="360"/>
      </w:pPr>
    </w:lvl>
    <w:lvl w:ilvl="7" w:tplc="04190019" w:tentative="1">
      <w:start w:val="1"/>
      <w:numFmt w:val="lowerLetter"/>
      <w:lvlText w:val="%8."/>
      <w:lvlJc w:val="left"/>
      <w:pPr>
        <w:tabs>
          <w:tab w:val="num" w:pos="5258"/>
        </w:tabs>
        <w:ind w:left="5258" w:hanging="360"/>
      </w:pPr>
    </w:lvl>
    <w:lvl w:ilvl="8" w:tplc="0419001B" w:tentative="1">
      <w:start w:val="1"/>
      <w:numFmt w:val="lowerRoman"/>
      <w:lvlText w:val="%9."/>
      <w:lvlJc w:val="right"/>
      <w:pPr>
        <w:tabs>
          <w:tab w:val="num" w:pos="5978"/>
        </w:tabs>
        <w:ind w:left="5978" w:hanging="180"/>
      </w:pPr>
    </w:lvl>
  </w:abstractNum>
  <w:abstractNum w:abstractNumId="1">
    <w:nsid w:val="12131EB7"/>
    <w:multiLevelType w:val="hybridMultilevel"/>
    <w:tmpl w:val="66740C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473457A"/>
    <w:multiLevelType w:val="hybridMultilevel"/>
    <w:tmpl w:val="1346C0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7E30952"/>
    <w:multiLevelType w:val="hybridMultilevel"/>
    <w:tmpl w:val="A328A936"/>
    <w:lvl w:ilvl="0" w:tplc="D4A44C64">
      <w:start w:val="1"/>
      <w:numFmt w:val="bullet"/>
      <w:lvlText w:val="-"/>
      <w:lvlJc w:val="left"/>
      <w:pPr>
        <w:tabs>
          <w:tab w:val="num" w:pos="1287"/>
        </w:tabs>
        <w:ind w:left="128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194471B9"/>
    <w:multiLevelType w:val="hybridMultilevel"/>
    <w:tmpl w:val="0D94529C"/>
    <w:lvl w:ilvl="0" w:tplc="04190003">
      <w:start w:val="1"/>
      <w:numFmt w:val="bullet"/>
      <w:lvlText w:val="o"/>
      <w:lvlJc w:val="left"/>
      <w:pPr>
        <w:tabs>
          <w:tab w:val="num" w:pos="1287"/>
        </w:tabs>
        <w:ind w:left="1287" w:hanging="360"/>
      </w:pPr>
      <w:rPr>
        <w:rFonts w:ascii="Courier New" w:hAnsi="Courier New" w:cs="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2AD91492"/>
    <w:multiLevelType w:val="hybridMultilevel"/>
    <w:tmpl w:val="C12C55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2C27B94"/>
    <w:multiLevelType w:val="hybridMultilevel"/>
    <w:tmpl w:val="6FE08546"/>
    <w:lvl w:ilvl="0" w:tplc="D4A44C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B971CE"/>
    <w:multiLevelType w:val="hybridMultilevel"/>
    <w:tmpl w:val="854E6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5A54BF"/>
    <w:multiLevelType w:val="hybridMultilevel"/>
    <w:tmpl w:val="EAAA133A"/>
    <w:lvl w:ilvl="0" w:tplc="531233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6C1241"/>
    <w:multiLevelType w:val="hybridMultilevel"/>
    <w:tmpl w:val="E244F57A"/>
    <w:lvl w:ilvl="0" w:tplc="D4A44C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631E2C"/>
    <w:multiLevelType w:val="hybridMultilevel"/>
    <w:tmpl w:val="5A62F378"/>
    <w:lvl w:ilvl="0" w:tplc="5312339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4BF6509D"/>
    <w:multiLevelType w:val="singleLevel"/>
    <w:tmpl w:val="0419000F"/>
    <w:lvl w:ilvl="0">
      <w:start w:val="1"/>
      <w:numFmt w:val="decimal"/>
      <w:lvlText w:val="%1."/>
      <w:lvlJc w:val="left"/>
      <w:pPr>
        <w:tabs>
          <w:tab w:val="num" w:pos="360"/>
        </w:tabs>
        <w:ind w:left="360" w:hanging="360"/>
      </w:pPr>
    </w:lvl>
  </w:abstractNum>
  <w:abstractNum w:abstractNumId="12">
    <w:nsid w:val="50F167B9"/>
    <w:multiLevelType w:val="hybridMultilevel"/>
    <w:tmpl w:val="03E6F344"/>
    <w:lvl w:ilvl="0" w:tplc="D4A44C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FA4F35"/>
    <w:multiLevelType w:val="singleLevel"/>
    <w:tmpl w:val="0419000F"/>
    <w:lvl w:ilvl="0">
      <w:start w:val="1"/>
      <w:numFmt w:val="decimal"/>
      <w:lvlText w:val="%1."/>
      <w:lvlJc w:val="left"/>
      <w:pPr>
        <w:tabs>
          <w:tab w:val="num" w:pos="360"/>
        </w:tabs>
        <w:ind w:left="360" w:hanging="360"/>
      </w:pPr>
    </w:lvl>
  </w:abstractNum>
  <w:abstractNum w:abstractNumId="14">
    <w:nsid w:val="55CF30AC"/>
    <w:multiLevelType w:val="hybridMultilevel"/>
    <w:tmpl w:val="A9525648"/>
    <w:lvl w:ilvl="0" w:tplc="6C2C486C">
      <w:numFmt w:val="bullet"/>
      <w:lvlText w:val="•"/>
      <w:lvlJc w:val="left"/>
      <w:pPr>
        <w:ind w:left="720" w:hanging="360"/>
      </w:pPr>
      <w:rPr>
        <w:rFonts w:ascii="Times New Roman" w:eastAsia="Times New Roman" w:hAnsi="Times New Roman" w:cs="Times New Roman" w:hint="default"/>
      </w:rPr>
    </w:lvl>
    <w:lvl w:ilvl="1" w:tplc="6C2C486C">
      <w:numFmt w:val="bullet"/>
      <w:lvlText w:val="•"/>
      <w:lvlJc w:val="left"/>
      <w:pPr>
        <w:ind w:left="644"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7CC6E4E"/>
    <w:multiLevelType w:val="hybridMultilevel"/>
    <w:tmpl w:val="FBD0F40E"/>
    <w:lvl w:ilvl="0" w:tplc="6C2C486C">
      <w:numFmt w:val="bullet"/>
      <w:lvlText w:val="•"/>
      <w:lvlJc w:val="left"/>
      <w:pPr>
        <w:ind w:left="720" w:hanging="360"/>
      </w:pPr>
      <w:rPr>
        <w:rFonts w:ascii="Times New Roman" w:eastAsia="Times New Roman" w:hAnsi="Times New Roman" w:cs="Times New Roman" w:hint="default"/>
      </w:rPr>
    </w:lvl>
    <w:lvl w:ilvl="1" w:tplc="6C2C486C">
      <w:numFmt w:val="bullet"/>
      <w:lvlText w:val="•"/>
      <w:lvlJc w:val="left"/>
      <w:pPr>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C04606C"/>
    <w:multiLevelType w:val="hybridMultilevel"/>
    <w:tmpl w:val="D8803768"/>
    <w:lvl w:ilvl="0" w:tplc="D4A44C64">
      <w:start w:val="1"/>
      <w:numFmt w:val="bullet"/>
      <w:lvlText w:val="-"/>
      <w:lvlJc w:val="left"/>
      <w:pPr>
        <w:ind w:left="360" w:hanging="360"/>
      </w:pPr>
      <w:rPr>
        <w:rFonts w:ascii="Courier New" w:hAnsi="Courier New"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F3C3C6E"/>
    <w:multiLevelType w:val="hybridMultilevel"/>
    <w:tmpl w:val="21BC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3120FF"/>
    <w:multiLevelType w:val="hybridMultilevel"/>
    <w:tmpl w:val="039CD508"/>
    <w:lvl w:ilvl="0" w:tplc="6C2C486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59D1607"/>
    <w:multiLevelType w:val="hybridMultilevel"/>
    <w:tmpl w:val="E32A53AC"/>
    <w:lvl w:ilvl="0" w:tplc="81F8A63C">
      <w:start w:val="1"/>
      <w:numFmt w:val="decimal"/>
      <w:lvlText w:val="%1."/>
      <w:lvlJc w:val="left"/>
      <w:pPr>
        <w:ind w:left="1353" w:hanging="360"/>
      </w:pPr>
      <w:rPr>
        <w:rFonts w:ascii="Times New Roman" w:eastAsia="Times New Roman" w:hAnsi="Times New Roman" w:cs="Times New Roman"/>
        <w:b/>
        <w:i w:val="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0">
    <w:nsid w:val="69C02908"/>
    <w:multiLevelType w:val="hybridMultilevel"/>
    <w:tmpl w:val="99281326"/>
    <w:lvl w:ilvl="0" w:tplc="531233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5D7CA4"/>
    <w:multiLevelType w:val="hybridMultilevel"/>
    <w:tmpl w:val="FA1C912C"/>
    <w:lvl w:ilvl="0" w:tplc="761683E2">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1B50FC4"/>
    <w:multiLevelType w:val="hybridMultilevel"/>
    <w:tmpl w:val="01B025D2"/>
    <w:lvl w:ilvl="0" w:tplc="73EC93BC">
      <w:start w:val="1"/>
      <w:numFmt w:val="decimal"/>
      <w:lvlText w:val="%1."/>
      <w:lvlJc w:val="left"/>
      <w:pPr>
        <w:ind w:left="540" w:hanging="360"/>
      </w:pPr>
      <w:rPr>
        <w:rFonts w:ascii="Times New Roman" w:eastAsia="Times New Roman" w:hAnsi="Times New Roman" w:cs="Times New Roman"/>
        <w:b/>
        <w:i/>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3">
    <w:nsid w:val="73294231"/>
    <w:multiLevelType w:val="hybridMultilevel"/>
    <w:tmpl w:val="20B6536A"/>
    <w:lvl w:ilvl="0" w:tplc="5312339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7E436CE"/>
    <w:multiLevelType w:val="hybridMultilevel"/>
    <w:tmpl w:val="360483B0"/>
    <w:lvl w:ilvl="0" w:tplc="EBAA927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25">
    <w:nsid w:val="7AA14739"/>
    <w:multiLevelType w:val="hybridMultilevel"/>
    <w:tmpl w:val="4B8A4628"/>
    <w:lvl w:ilvl="0" w:tplc="5312339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0"/>
  </w:num>
  <w:num w:numId="7">
    <w:abstractNumId w:val="8"/>
  </w:num>
  <w:num w:numId="8">
    <w:abstractNumId w:val="5"/>
  </w:num>
  <w:num w:numId="9">
    <w:abstractNumId w:val="16"/>
  </w:num>
  <w:num w:numId="10">
    <w:abstractNumId w:val="3"/>
  </w:num>
  <w:num w:numId="11">
    <w:abstractNumId w:val="23"/>
  </w:num>
  <w:num w:numId="12">
    <w:abstractNumId w:val="20"/>
  </w:num>
  <w:num w:numId="13">
    <w:abstractNumId w:val="1"/>
  </w:num>
  <w:num w:numId="14">
    <w:abstractNumId w:val="4"/>
  </w:num>
  <w:num w:numId="15">
    <w:abstractNumId w:val="0"/>
  </w:num>
  <w:num w:numId="16">
    <w:abstractNumId w:val="24"/>
  </w:num>
  <w:num w:numId="17">
    <w:abstractNumId w:val="6"/>
  </w:num>
  <w:num w:numId="18">
    <w:abstractNumId w:val="2"/>
  </w:num>
  <w:num w:numId="19">
    <w:abstractNumId w:val="12"/>
  </w:num>
  <w:num w:numId="20">
    <w:abstractNumId w:val="9"/>
  </w:num>
  <w:num w:numId="21">
    <w:abstractNumId w:val="11"/>
  </w:num>
  <w:num w:numId="22">
    <w:abstractNumId w:val="13"/>
    <w:lvlOverride w:ilvl="0">
      <w:startOverride w:val="1"/>
    </w:lvlOverride>
  </w:num>
  <w:num w:numId="23">
    <w:abstractNumId w:val="19"/>
  </w:num>
  <w:num w:numId="24">
    <w:abstractNumId w:val="22"/>
  </w:num>
  <w:num w:numId="25">
    <w:abstractNumId w:val="17"/>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901"/>
    <w:rsid w:val="001C5848"/>
    <w:rsid w:val="002D4574"/>
    <w:rsid w:val="004C4911"/>
    <w:rsid w:val="0053018F"/>
    <w:rsid w:val="00A5349A"/>
    <w:rsid w:val="00A72845"/>
    <w:rsid w:val="00AA3B90"/>
    <w:rsid w:val="00C07D4E"/>
    <w:rsid w:val="00D56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5690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56901"/>
    <w:pPr>
      <w:keepNext/>
      <w:spacing w:before="240" w:after="60" w:line="240" w:lineRule="auto"/>
      <w:outlineLvl w:val="1"/>
    </w:pPr>
    <w:rPr>
      <w:rFonts w:ascii="Arial" w:eastAsia="Times New Roman" w:hAnsi="Arial" w:cs="Arial"/>
      <w:b/>
      <w:bCs/>
      <w:i/>
      <w:iCs/>
      <w:sz w:val="28"/>
      <w:szCs w:val="28"/>
      <w:lang w:eastAsia="ru-RU"/>
    </w:rPr>
  </w:style>
  <w:style w:type="paragraph" w:styleId="6">
    <w:name w:val="heading 6"/>
    <w:basedOn w:val="a"/>
    <w:next w:val="a"/>
    <w:link w:val="60"/>
    <w:qFormat/>
    <w:rsid w:val="00D56901"/>
    <w:pPr>
      <w:keepNext/>
      <w:spacing w:after="0" w:line="360" w:lineRule="auto"/>
      <w:jc w:val="center"/>
      <w:outlineLvl w:val="5"/>
    </w:pPr>
    <w:rPr>
      <w:rFonts w:ascii="Times New Roman" w:eastAsia="Times New Roman" w:hAnsi="Times New Roman" w:cs="Times New Roman"/>
      <w:b/>
      <w:i/>
      <w:sz w:val="32"/>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6901"/>
    <w:rPr>
      <w:rFonts w:ascii="Arial" w:eastAsia="Times New Roman" w:hAnsi="Arial" w:cs="Arial"/>
      <w:b/>
      <w:bCs/>
      <w:kern w:val="32"/>
      <w:sz w:val="32"/>
      <w:szCs w:val="32"/>
      <w:lang w:eastAsia="ru-RU"/>
    </w:rPr>
  </w:style>
  <w:style w:type="character" w:customStyle="1" w:styleId="20">
    <w:name w:val="Заголовок 2 Знак"/>
    <w:basedOn w:val="a0"/>
    <w:link w:val="2"/>
    <w:rsid w:val="00D56901"/>
    <w:rPr>
      <w:rFonts w:ascii="Arial" w:eastAsia="Times New Roman" w:hAnsi="Arial" w:cs="Arial"/>
      <w:b/>
      <w:bCs/>
      <w:i/>
      <w:iCs/>
      <w:sz w:val="28"/>
      <w:szCs w:val="28"/>
      <w:lang w:eastAsia="ru-RU"/>
    </w:rPr>
  </w:style>
  <w:style w:type="character" w:customStyle="1" w:styleId="60">
    <w:name w:val="Заголовок 6 Знак"/>
    <w:basedOn w:val="a0"/>
    <w:link w:val="6"/>
    <w:rsid w:val="00D56901"/>
    <w:rPr>
      <w:rFonts w:ascii="Times New Roman" w:eastAsia="Times New Roman" w:hAnsi="Times New Roman" w:cs="Times New Roman"/>
      <w:b/>
      <w:i/>
      <w:sz w:val="32"/>
      <w:szCs w:val="36"/>
      <w:lang w:eastAsia="ru-RU"/>
    </w:rPr>
  </w:style>
  <w:style w:type="numbering" w:customStyle="1" w:styleId="11">
    <w:name w:val="Нет списка1"/>
    <w:next w:val="a2"/>
    <w:semiHidden/>
    <w:rsid w:val="00D56901"/>
  </w:style>
  <w:style w:type="table" w:styleId="a3">
    <w:name w:val="Table Grid"/>
    <w:basedOn w:val="a1"/>
    <w:rsid w:val="00D569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D56901"/>
    <w:pPr>
      <w:spacing w:after="0" w:line="240" w:lineRule="auto"/>
      <w:jc w:val="center"/>
    </w:pPr>
    <w:rPr>
      <w:rFonts w:ascii="Times New Roman" w:eastAsia="Times New Roman" w:hAnsi="Times New Roman" w:cs="Times New Roman"/>
      <w:b/>
      <w:sz w:val="28"/>
      <w:szCs w:val="20"/>
      <w:lang w:eastAsia="ru-RU"/>
    </w:rPr>
  </w:style>
  <w:style w:type="character" w:customStyle="1" w:styleId="a5">
    <w:name w:val="Название Знак"/>
    <w:basedOn w:val="a0"/>
    <w:link w:val="a4"/>
    <w:rsid w:val="00D56901"/>
    <w:rPr>
      <w:rFonts w:ascii="Times New Roman" w:eastAsia="Times New Roman" w:hAnsi="Times New Roman" w:cs="Times New Roman"/>
      <w:b/>
      <w:sz w:val="28"/>
      <w:szCs w:val="20"/>
      <w:lang w:eastAsia="ru-RU"/>
    </w:rPr>
  </w:style>
  <w:style w:type="paragraph" w:styleId="3">
    <w:name w:val="Body Text 3"/>
    <w:basedOn w:val="a"/>
    <w:link w:val="30"/>
    <w:semiHidden/>
    <w:rsid w:val="00D56901"/>
    <w:pPr>
      <w:spacing w:after="0" w:line="360" w:lineRule="auto"/>
      <w:jc w:val="both"/>
    </w:pPr>
    <w:rPr>
      <w:rFonts w:ascii="Times New Roman" w:eastAsia="Times New Roman" w:hAnsi="Times New Roman" w:cs="Times New Roman"/>
      <w:color w:val="339966"/>
      <w:sz w:val="24"/>
      <w:szCs w:val="24"/>
      <w:lang w:eastAsia="ru-RU"/>
    </w:rPr>
  </w:style>
  <w:style w:type="character" w:customStyle="1" w:styleId="30">
    <w:name w:val="Основной текст 3 Знак"/>
    <w:basedOn w:val="a0"/>
    <w:link w:val="3"/>
    <w:semiHidden/>
    <w:rsid w:val="00D56901"/>
    <w:rPr>
      <w:rFonts w:ascii="Times New Roman" w:eastAsia="Times New Roman" w:hAnsi="Times New Roman" w:cs="Times New Roman"/>
      <w:color w:val="339966"/>
      <w:sz w:val="24"/>
      <w:szCs w:val="24"/>
      <w:lang w:eastAsia="ru-RU"/>
    </w:rPr>
  </w:style>
  <w:style w:type="paragraph" w:styleId="a6">
    <w:name w:val="Normal (Web)"/>
    <w:basedOn w:val="a"/>
    <w:uiPriority w:val="99"/>
    <w:rsid w:val="00D569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D56901"/>
    <w:rPr>
      <w:b/>
      <w:bCs/>
    </w:rPr>
  </w:style>
  <w:style w:type="paragraph" w:styleId="a8">
    <w:name w:val="Body Text"/>
    <w:basedOn w:val="a"/>
    <w:link w:val="a9"/>
    <w:rsid w:val="00D56901"/>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D56901"/>
    <w:rPr>
      <w:rFonts w:ascii="Times New Roman" w:eastAsia="Times New Roman" w:hAnsi="Times New Roman" w:cs="Times New Roman"/>
      <w:sz w:val="24"/>
      <w:szCs w:val="24"/>
      <w:lang w:eastAsia="ru-RU"/>
    </w:rPr>
  </w:style>
  <w:style w:type="paragraph" w:styleId="21">
    <w:name w:val="Body Text 2"/>
    <w:basedOn w:val="a"/>
    <w:link w:val="22"/>
    <w:rsid w:val="00D5690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6901"/>
    <w:rPr>
      <w:rFonts w:ascii="Times New Roman" w:eastAsia="Times New Roman" w:hAnsi="Times New Roman" w:cs="Times New Roman"/>
      <w:sz w:val="24"/>
      <w:szCs w:val="24"/>
      <w:lang w:eastAsia="ru-RU"/>
    </w:rPr>
  </w:style>
  <w:style w:type="paragraph" w:styleId="aa">
    <w:name w:val="Balloon Text"/>
    <w:basedOn w:val="a"/>
    <w:link w:val="ab"/>
    <w:rsid w:val="00D56901"/>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D56901"/>
    <w:rPr>
      <w:rFonts w:ascii="Tahoma" w:eastAsia="Times New Roman" w:hAnsi="Tahoma" w:cs="Tahoma"/>
      <w:sz w:val="16"/>
      <w:szCs w:val="16"/>
      <w:lang w:eastAsia="ru-RU"/>
    </w:rPr>
  </w:style>
  <w:style w:type="paragraph" w:styleId="ac">
    <w:name w:val="List Paragraph"/>
    <w:basedOn w:val="a"/>
    <w:uiPriority w:val="34"/>
    <w:qFormat/>
    <w:rsid w:val="00D56901"/>
    <w:pPr>
      <w:ind w:left="720"/>
      <w:contextualSpacing/>
    </w:pPr>
  </w:style>
  <w:style w:type="paragraph" w:styleId="ad">
    <w:name w:val="header"/>
    <w:basedOn w:val="a"/>
    <w:link w:val="ae"/>
    <w:uiPriority w:val="99"/>
    <w:unhideWhenUsed/>
    <w:rsid w:val="00D5690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56901"/>
  </w:style>
  <w:style w:type="paragraph" w:styleId="af">
    <w:name w:val="footer"/>
    <w:basedOn w:val="a"/>
    <w:link w:val="af0"/>
    <w:uiPriority w:val="99"/>
    <w:unhideWhenUsed/>
    <w:rsid w:val="00D5690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569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5690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56901"/>
    <w:pPr>
      <w:keepNext/>
      <w:spacing w:before="240" w:after="60" w:line="240" w:lineRule="auto"/>
      <w:outlineLvl w:val="1"/>
    </w:pPr>
    <w:rPr>
      <w:rFonts w:ascii="Arial" w:eastAsia="Times New Roman" w:hAnsi="Arial" w:cs="Arial"/>
      <w:b/>
      <w:bCs/>
      <w:i/>
      <w:iCs/>
      <w:sz w:val="28"/>
      <w:szCs w:val="28"/>
      <w:lang w:eastAsia="ru-RU"/>
    </w:rPr>
  </w:style>
  <w:style w:type="paragraph" w:styleId="6">
    <w:name w:val="heading 6"/>
    <w:basedOn w:val="a"/>
    <w:next w:val="a"/>
    <w:link w:val="60"/>
    <w:qFormat/>
    <w:rsid w:val="00D56901"/>
    <w:pPr>
      <w:keepNext/>
      <w:spacing w:after="0" w:line="360" w:lineRule="auto"/>
      <w:jc w:val="center"/>
      <w:outlineLvl w:val="5"/>
    </w:pPr>
    <w:rPr>
      <w:rFonts w:ascii="Times New Roman" w:eastAsia="Times New Roman" w:hAnsi="Times New Roman" w:cs="Times New Roman"/>
      <w:b/>
      <w:i/>
      <w:sz w:val="32"/>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6901"/>
    <w:rPr>
      <w:rFonts w:ascii="Arial" w:eastAsia="Times New Roman" w:hAnsi="Arial" w:cs="Arial"/>
      <w:b/>
      <w:bCs/>
      <w:kern w:val="32"/>
      <w:sz w:val="32"/>
      <w:szCs w:val="32"/>
      <w:lang w:eastAsia="ru-RU"/>
    </w:rPr>
  </w:style>
  <w:style w:type="character" w:customStyle="1" w:styleId="20">
    <w:name w:val="Заголовок 2 Знак"/>
    <w:basedOn w:val="a0"/>
    <w:link w:val="2"/>
    <w:rsid w:val="00D56901"/>
    <w:rPr>
      <w:rFonts w:ascii="Arial" w:eastAsia="Times New Roman" w:hAnsi="Arial" w:cs="Arial"/>
      <w:b/>
      <w:bCs/>
      <w:i/>
      <w:iCs/>
      <w:sz w:val="28"/>
      <w:szCs w:val="28"/>
      <w:lang w:eastAsia="ru-RU"/>
    </w:rPr>
  </w:style>
  <w:style w:type="character" w:customStyle="1" w:styleId="60">
    <w:name w:val="Заголовок 6 Знак"/>
    <w:basedOn w:val="a0"/>
    <w:link w:val="6"/>
    <w:rsid w:val="00D56901"/>
    <w:rPr>
      <w:rFonts w:ascii="Times New Roman" w:eastAsia="Times New Roman" w:hAnsi="Times New Roman" w:cs="Times New Roman"/>
      <w:b/>
      <w:i/>
      <w:sz w:val="32"/>
      <w:szCs w:val="36"/>
      <w:lang w:eastAsia="ru-RU"/>
    </w:rPr>
  </w:style>
  <w:style w:type="numbering" w:customStyle="1" w:styleId="11">
    <w:name w:val="Нет списка1"/>
    <w:next w:val="a2"/>
    <w:semiHidden/>
    <w:rsid w:val="00D56901"/>
  </w:style>
  <w:style w:type="table" w:styleId="a3">
    <w:name w:val="Table Grid"/>
    <w:basedOn w:val="a1"/>
    <w:rsid w:val="00D569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D56901"/>
    <w:pPr>
      <w:spacing w:after="0" w:line="240" w:lineRule="auto"/>
      <w:jc w:val="center"/>
    </w:pPr>
    <w:rPr>
      <w:rFonts w:ascii="Times New Roman" w:eastAsia="Times New Roman" w:hAnsi="Times New Roman" w:cs="Times New Roman"/>
      <w:b/>
      <w:sz w:val="28"/>
      <w:szCs w:val="20"/>
      <w:lang w:eastAsia="ru-RU"/>
    </w:rPr>
  </w:style>
  <w:style w:type="character" w:customStyle="1" w:styleId="a5">
    <w:name w:val="Название Знак"/>
    <w:basedOn w:val="a0"/>
    <w:link w:val="a4"/>
    <w:rsid w:val="00D56901"/>
    <w:rPr>
      <w:rFonts w:ascii="Times New Roman" w:eastAsia="Times New Roman" w:hAnsi="Times New Roman" w:cs="Times New Roman"/>
      <w:b/>
      <w:sz w:val="28"/>
      <w:szCs w:val="20"/>
      <w:lang w:eastAsia="ru-RU"/>
    </w:rPr>
  </w:style>
  <w:style w:type="paragraph" w:styleId="3">
    <w:name w:val="Body Text 3"/>
    <w:basedOn w:val="a"/>
    <w:link w:val="30"/>
    <w:semiHidden/>
    <w:rsid w:val="00D56901"/>
    <w:pPr>
      <w:spacing w:after="0" w:line="360" w:lineRule="auto"/>
      <w:jc w:val="both"/>
    </w:pPr>
    <w:rPr>
      <w:rFonts w:ascii="Times New Roman" w:eastAsia="Times New Roman" w:hAnsi="Times New Roman" w:cs="Times New Roman"/>
      <w:color w:val="339966"/>
      <w:sz w:val="24"/>
      <w:szCs w:val="24"/>
      <w:lang w:eastAsia="ru-RU"/>
    </w:rPr>
  </w:style>
  <w:style w:type="character" w:customStyle="1" w:styleId="30">
    <w:name w:val="Основной текст 3 Знак"/>
    <w:basedOn w:val="a0"/>
    <w:link w:val="3"/>
    <w:semiHidden/>
    <w:rsid w:val="00D56901"/>
    <w:rPr>
      <w:rFonts w:ascii="Times New Roman" w:eastAsia="Times New Roman" w:hAnsi="Times New Roman" w:cs="Times New Roman"/>
      <w:color w:val="339966"/>
      <w:sz w:val="24"/>
      <w:szCs w:val="24"/>
      <w:lang w:eastAsia="ru-RU"/>
    </w:rPr>
  </w:style>
  <w:style w:type="paragraph" w:styleId="a6">
    <w:name w:val="Normal (Web)"/>
    <w:basedOn w:val="a"/>
    <w:uiPriority w:val="99"/>
    <w:rsid w:val="00D569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D56901"/>
    <w:rPr>
      <w:b/>
      <w:bCs/>
    </w:rPr>
  </w:style>
  <w:style w:type="paragraph" w:styleId="a8">
    <w:name w:val="Body Text"/>
    <w:basedOn w:val="a"/>
    <w:link w:val="a9"/>
    <w:rsid w:val="00D56901"/>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D56901"/>
    <w:rPr>
      <w:rFonts w:ascii="Times New Roman" w:eastAsia="Times New Roman" w:hAnsi="Times New Roman" w:cs="Times New Roman"/>
      <w:sz w:val="24"/>
      <w:szCs w:val="24"/>
      <w:lang w:eastAsia="ru-RU"/>
    </w:rPr>
  </w:style>
  <w:style w:type="paragraph" w:styleId="21">
    <w:name w:val="Body Text 2"/>
    <w:basedOn w:val="a"/>
    <w:link w:val="22"/>
    <w:rsid w:val="00D5690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6901"/>
    <w:rPr>
      <w:rFonts w:ascii="Times New Roman" w:eastAsia="Times New Roman" w:hAnsi="Times New Roman" w:cs="Times New Roman"/>
      <w:sz w:val="24"/>
      <w:szCs w:val="24"/>
      <w:lang w:eastAsia="ru-RU"/>
    </w:rPr>
  </w:style>
  <w:style w:type="paragraph" w:styleId="aa">
    <w:name w:val="Balloon Text"/>
    <w:basedOn w:val="a"/>
    <w:link w:val="ab"/>
    <w:rsid w:val="00D56901"/>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D56901"/>
    <w:rPr>
      <w:rFonts w:ascii="Tahoma" w:eastAsia="Times New Roman" w:hAnsi="Tahoma" w:cs="Tahoma"/>
      <w:sz w:val="16"/>
      <w:szCs w:val="16"/>
      <w:lang w:eastAsia="ru-RU"/>
    </w:rPr>
  </w:style>
  <w:style w:type="paragraph" w:styleId="ac">
    <w:name w:val="List Paragraph"/>
    <w:basedOn w:val="a"/>
    <w:uiPriority w:val="34"/>
    <w:qFormat/>
    <w:rsid w:val="00D56901"/>
    <w:pPr>
      <w:ind w:left="720"/>
      <w:contextualSpacing/>
    </w:pPr>
  </w:style>
  <w:style w:type="paragraph" w:styleId="ad">
    <w:name w:val="header"/>
    <w:basedOn w:val="a"/>
    <w:link w:val="ae"/>
    <w:uiPriority w:val="99"/>
    <w:unhideWhenUsed/>
    <w:rsid w:val="00D5690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56901"/>
  </w:style>
  <w:style w:type="paragraph" w:styleId="af">
    <w:name w:val="footer"/>
    <w:basedOn w:val="a"/>
    <w:link w:val="af0"/>
    <w:uiPriority w:val="99"/>
    <w:unhideWhenUsed/>
    <w:rsid w:val="00D5690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56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www.jeunefille.ru/wp-content/uploads/2009/03/1.jpg" TargetMode="External"/><Relationship Id="rId42" Type="http://schemas.openxmlformats.org/officeDocument/2006/relationships/hyperlink" Target="http://www.jeunefille.ru/wp-content/uploads/2009/03/2.jp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jeunefille.ru/wp-content/uploads/2009/03/4.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hyperlink" Target="http://www.jeunefille.ru/wp-content/uploads/2009/03/5.jpg"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jeunefille.ru/wp-content/uploads/2009/03/3.jp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jeunefille.ru/wp-content/uploads/2009/03/6.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12045</Words>
  <Characters>68660</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6</cp:revision>
  <dcterms:created xsi:type="dcterms:W3CDTF">2021-05-17T11:33:00Z</dcterms:created>
  <dcterms:modified xsi:type="dcterms:W3CDTF">2022-05-18T09:31:00Z</dcterms:modified>
</cp:coreProperties>
</file>